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F99" w:rsidRDefault="007E4F99" w:rsidP="007E4F99">
      <w:pPr>
        <w:rPr>
          <w:rFonts w:ascii="BN Alpaca" w:hAnsi="BN Alpaca" w:cs="BN Alpaca" w:hint="cs"/>
          <w:sz w:val="24"/>
          <w:szCs w:val="24"/>
          <w:rtl/>
        </w:rPr>
      </w:pPr>
      <w:r>
        <w:rPr>
          <w:rFonts w:ascii="BN Alpaca" w:hAnsi="BN Alpaca" w:cs="BN Alpaca" w:hint="cs"/>
          <w:sz w:val="24"/>
          <w:szCs w:val="24"/>
          <w:rtl/>
        </w:rPr>
        <w:t>שיעור חינוך בנושא הפיכת החלום למציאות או איך משנים במעשים ולא בדיבורים.</w:t>
      </w:r>
    </w:p>
    <w:p w:rsidR="007E4F99" w:rsidRDefault="007E4F99" w:rsidP="007E4F99">
      <w:pPr>
        <w:rPr>
          <w:rFonts w:ascii="BN Alpaca" w:hAnsi="BN Alpaca" w:cs="BN Alpaca" w:hint="cs"/>
          <w:sz w:val="24"/>
          <w:szCs w:val="24"/>
          <w:rtl/>
        </w:rPr>
      </w:pPr>
      <w:r>
        <w:rPr>
          <w:rFonts w:ascii="BN Alpaca" w:hAnsi="BN Alpaca" w:cs="BN Alpaca" w:hint="cs"/>
          <w:sz w:val="24"/>
          <w:szCs w:val="24"/>
          <w:rtl/>
        </w:rPr>
        <w:t>לקראת בחירת הנציגים למועצת התלמידים החלטתי לגשת אל הנושא ממקום אחר. בחרתי מספר סיפורים שנוגעים אל ליבי, אפשר לבחור כל סיפור אחר שרוצים, והחלטתי להציג אותם כדוגמאות לעשייה משמעותית שיוצרת מציאות חדשה וטובה, לאקטיביות שיש בה אומץ לב וכנות ומחויבות. הסיפורים מחזירים את האמונה ( למי שהיא אובדת לו מדי פעם..) שבכוחו של אחד לשנות חייהם של רבים, במעשים כל כך פשוטים.</w:t>
      </w:r>
    </w:p>
    <w:p w:rsidR="007E4F99" w:rsidRDefault="007E4F99" w:rsidP="007E4F99">
      <w:pPr>
        <w:pStyle w:val="ListParagraph"/>
        <w:numPr>
          <w:ilvl w:val="0"/>
          <w:numId w:val="1"/>
        </w:numPr>
        <w:rPr>
          <w:rFonts w:ascii="BN Alpaca" w:hAnsi="BN Alpaca" w:cs="BN Alpaca" w:hint="cs"/>
          <w:sz w:val="24"/>
          <w:szCs w:val="24"/>
        </w:rPr>
      </w:pPr>
      <w:r>
        <w:rPr>
          <w:rFonts w:ascii="BN Alpaca" w:hAnsi="BN Alpaca" w:cs="BN Alpaca" w:hint="cs"/>
          <w:sz w:val="24"/>
          <w:szCs w:val="24"/>
          <w:rtl/>
        </w:rPr>
        <w:t xml:space="preserve">סיפור על דו-קיום מעשי- </w:t>
      </w:r>
      <w:proofErr w:type="spellStart"/>
      <w:r>
        <w:rPr>
          <w:rFonts w:ascii="BN Alpaca" w:hAnsi="BN Alpaca" w:cs="BN Alpaca" w:hint="cs"/>
          <w:sz w:val="24"/>
          <w:szCs w:val="24"/>
          <w:rtl/>
        </w:rPr>
        <w:t>גלידריה</w:t>
      </w:r>
      <w:proofErr w:type="spellEnd"/>
      <w:r>
        <w:rPr>
          <w:rFonts w:ascii="BN Alpaca" w:hAnsi="BN Alpaca" w:cs="BN Alpaca" w:hint="cs"/>
          <w:sz w:val="24"/>
          <w:szCs w:val="24"/>
          <w:rtl/>
        </w:rPr>
        <w:t xml:space="preserve"> יהודית-ערבית בתרשיחא</w:t>
      </w:r>
      <w:r w:rsidR="00F90440">
        <w:rPr>
          <w:rFonts w:ascii="BN Alpaca" w:hAnsi="BN Alpaca" w:cs="BN Alpaca" w:hint="cs"/>
          <w:sz w:val="24"/>
          <w:szCs w:val="24"/>
          <w:rtl/>
        </w:rPr>
        <w:t xml:space="preserve">   </w:t>
      </w:r>
      <w:r w:rsidR="00F90440" w:rsidRPr="00F90440">
        <w:rPr>
          <w:rFonts w:ascii="BN Alpaca" w:hAnsi="BN Alpaca" w:cs="BN Alpaca"/>
          <w:sz w:val="24"/>
          <w:szCs w:val="24"/>
        </w:rPr>
        <w:t>http://www.haaretz.co.il/magazine/dining/1.1836069</w:t>
      </w:r>
    </w:p>
    <w:p w:rsidR="007E4F99" w:rsidRDefault="007E4F99" w:rsidP="007E4F99">
      <w:pPr>
        <w:pStyle w:val="ListParagraph"/>
        <w:numPr>
          <w:ilvl w:val="0"/>
          <w:numId w:val="1"/>
        </w:numPr>
        <w:rPr>
          <w:rFonts w:ascii="BN Alpaca" w:hAnsi="BN Alpaca" w:cs="BN Alpaca" w:hint="cs"/>
          <w:sz w:val="24"/>
          <w:szCs w:val="24"/>
        </w:rPr>
      </w:pPr>
      <w:r>
        <w:rPr>
          <w:rFonts w:ascii="BN Alpaca" w:hAnsi="BN Alpaca" w:cs="BN Alpaca" w:hint="cs"/>
          <w:sz w:val="24"/>
          <w:szCs w:val="24"/>
          <w:rtl/>
        </w:rPr>
        <w:t xml:space="preserve">נאום החופה של חתן הומוסקסואל אשר במעשהו ובדבריו יוצר מציאות בה לכל אחד מותר לאהוב. </w:t>
      </w:r>
      <w:r w:rsidR="00F90440" w:rsidRPr="00F90440">
        <w:rPr>
          <w:rFonts w:ascii="BN Alpaca" w:hAnsi="BN Alpaca" w:cs="BN Alpaca"/>
          <w:sz w:val="24"/>
          <w:szCs w:val="24"/>
        </w:rPr>
        <w:t>http://www.youtube.com/watch?v=MWXNrO-2v9k</w:t>
      </w:r>
    </w:p>
    <w:p w:rsidR="007E4F99" w:rsidRDefault="007E4F99" w:rsidP="007E4F99">
      <w:pPr>
        <w:pStyle w:val="ListParagraph"/>
        <w:numPr>
          <w:ilvl w:val="0"/>
          <w:numId w:val="1"/>
        </w:numPr>
        <w:rPr>
          <w:rFonts w:ascii="BN Alpaca" w:hAnsi="BN Alpaca" w:cs="BN Alpaca" w:hint="cs"/>
          <w:sz w:val="24"/>
          <w:szCs w:val="24"/>
        </w:rPr>
      </w:pPr>
      <w:proofErr w:type="spellStart"/>
      <w:r>
        <w:rPr>
          <w:rFonts w:ascii="BN Alpaca" w:hAnsi="BN Alpaca" w:cs="BN Alpaca" w:hint="cs"/>
          <w:sz w:val="24"/>
          <w:szCs w:val="24"/>
          <w:rtl/>
        </w:rPr>
        <w:t>מיןאלבכר</w:t>
      </w:r>
      <w:proofErr w:type="spellEnd"/>
      <w:r>
        <w:rPr>
          <w:rFonts w:ascii="BN Alpaca" w:hAnsi="BN Alpaca" w:cs="BN Alpaca" w:hint="cs"/>
          <w:sz w:val="24"/>
          <w:szCs w:val="24"/>
          <w:rtl/>
        </w:rPr>
        <w:t xml:space="preserve"> ( מן הים) </w:t>
      </w:r>
      <w:r>
        <w:rPr>
          <w:rFonts w:ascii="BN Alpaca" w:hAnsi="BN Alpaca" w:cs="BN Alpaca"/>
          <w:sz w:val="24"/>
          <w:szCs w:val="24"/>
          <w:rtl/>
        </w:rPr>
        <w:t>–</w:t>
      </w:r>
      <w:r>
        <w:rPr>
          <w:rFonts w:ascii="BN Alpaca" w:hAnsi="BN Alpaca" w:cs="BN Alpaca" w:hint="cs"/>
          <w:sz w:val="24"/>
          <w:szCs w:val="24"/>
          <w:rtl/>
        </w:rPr>
        <w:t xml:space="preserve"> קבוצת נשים אשר מתוך הכרה כי ילדים פלסטיניים לא יכולים להגיע אל חוף הים אלא אם כן יש להם אישורים מיוחדים שהן משיגות עבורם) למרות </w:t>
      </w:r>
      <w:proofErr w:type="spellStart"/>
      <w:r>
        <w:rPr>
          <w:rFonts w:ascii="BN Alpaca" w:hAnsi="BN Alpaca" w:cs="BN Alpaca" w:hint="cs"/>
          <w:sz w:val="24"/>
          <w:szCs w:val="24"/>
          <w:rtl/>
        </w:rPr>
        <w:t>הקירבה</w:t>
      </w:r>
      <w:proofErr w:type="spellEnd"/>
      <w:r>
        <w:rPr>
          <w:rFonts w:ascii="BN Alpaca" w:hAnsi="BN Alpaca" w:cs="BN Alpaca" w:hint="cs"/>
          <w:sz w:val="24"/>
          <w:szCs w:val="24"/>
          <w:rtl/>
        </w:rPr>
        <w:t xml:space="preserve"> הפיסית אליו, מארגנות קבוצות של מתנדבות אשר לוקחות אלפי ילדים ליום כיף בחופי הים של ישראל. </w:t>
      </w:r>
      <w:r w:rsidR="00F90440" w:rsidRPr="00F90440">
        <w:rPr>
          <w:rFonts w:ascii="BN Alpaca" w:hAnsi="BN Alpaca" w:cs="BN Alpaca"/>
          <w:sz w:val="24"/>
          <w:szCs w:val="24"/>
        </w:rPr>
        <w:t>http://minelbahar.com</w:t>
      </w:r>
      <w:r w:rsidR="00F90440" w:rsidRPr="00F90440">
        <w:rPr>
          <w:rFonts w:ascii="BN Alpaca" w:hAnsi="BN Alpaca" w:cs="BN Alpaca"/>
          <w:sz w:val="24"/>
          <w:szCs w:val="24"/>
          <w:rtl/>
        </w:rPr>
        <w:t>/</w:t>
      </w:r>
    </w:p>
    <w:p w:rsidR="007E4F99" w:rsidRPr="007E4F99" w:rsidRDefault="007E4F99" w:rsidP="007E4F99">
      <w:pPr>
        <w:ind w:left="360"/>
        <w:rPr>
          <w:rFonts w:ascii="BN Alpaca" w:hAnsi="BN Alpaca" w:cs="BN Alpaca"/>
          <w:sz w:val="24"/>
          <w:szCs w:val="24"/>
        </w:rPr>
      </w:pPr>
      <w:r>
        <w:rPr>
          <w:rFonts w:ascii="BN Alpaca" w:hAnsi="BN Alpaca" w:cs="BN Alpaca" w:hint="cs"/>
          <w:sz w:val="24"/>
          <w:szCs w:val="24"/>
          <w:rtl/>
        </w:rPr>
        <w:t>בסוף כמובן שניתן לערוך שיחה בנושא שינוי מציאות, הליכה נגד הזרם, וכל מה שנגזר מהסיפורים האלה או אלה שתבחרו.</w:t>
      </w:r>
    </w:p>
    <w:sectPr w:rsidR="007E4F99" w:rsidRPr="007E4F99" w:rsidSect="0072033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N Alpaca">
    <w:panose1 w:val="02000000000000000000"/>
    <w:charset w:val="00"/>
    <w:family w:val="auto"/>
    <w:pitch w:val="variable"/>
    <w:sig w:usb0="00000803" w:usb1="00000000" w:usb2="00000000" w:usb3="00000000" w:csb0="0000002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D5AC6"/>
    <w:multiLevelType w:val="hybridMultilevel"/>
    <w:tmpl w:val="FB1E3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F99"/>
    <w:rsid w:val="00134C9F"/>
    <w:rsid w:val="0072033C"/>
    <w:rsid w:val="007E4F99"/>
    <w:rsid w:val="00F9044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C9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F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173</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AYELET</dc:creator>
  <cp:lastModifiedBy>AYELET</cp:lastModifiedBy>
  <cp:revision>1</cp:revision>
  <dcterms:created xsi:type="dcterms:W3CDTF">2012-10-13T14:55:00Z</dcterms:created>
  <dcterms:modified xsi:type="dcterms:W3CDTF">2012-10-13T15:08:00Z</dcterms:modified>
</cp:coreProperties>
</file>