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36" w:rsidRPr="008F5636" w:rsidRDefault="008F5636" w:rsidP="008F5636">
      <w:pPr>
        <w:shd w:val="clear" w:color="auto" w:fill="EEEEEE"/>
        <w:bidi w:val="0"/>
        <w:spacing w:before="240" w:after="240" w:line="240" w:lineRule="auto"/>
        <w:jc w:val="center"/>
        <w:outlineLvl w:val="1"/>
        <w:rPr>
          <w:rFonts w:ascii="Helvetica" w:eastAsia="Times New Roman" w:hAnsi="Helvetica" w:cs="Helvetica"/>
          <w:b/>
          <w:bCs/>
          <w:color w:val="4B4B4B"/>
        </w:rPr>
      </w:pPr>
      <w:r w:rsidRPr="008F5636">
        <w:rPr>
          <w:rFonts w:ascii="Helvetica" w:eastAsia="Times New Roman" w:hAnsi="Helvetica" w:cs="Helvetica"/>
          <w:b/>
          <w:bCs/>
          <w:color w:val="4B4B4B"/>
          <w:rtl/>
        </w:rPr>
        <w:t>הקומדיה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Pr>
      </w:pPr>
      <w:r w:rsidRPr="008F5636">
        <w:rPr>
          <w:rFonts w:ascii="Helvetica" w:eastAsia="Times New Roman" w:hAnsi="Helvetica" w:cs="Helvetica"/>
          <w:b/>
          <w:bCs/>
          <w:color w:val="4B4B4B"/>
          <w:sz w:val="18"/>
          <w:szCs w:val="18"/>
          <w:rtl/>
        </w:rPr>
        <w:t>קומדיית המצבים הטלוויזיונית, ממשיכה מסורת קומית ארוכה בתיאטרון, בקולנוע ובספרות.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להכרת יסודות </w:t>
      </w:r>
      <w:hyperlink r:id="rId6" w:tooltip="הקומדיה" w:history="1">
        <w:r w:rsidRPr="008F5636">
          <w:rPr>
            <w:rFonts w:ascii="Helvetica" w:eastAsia="Times New Roman" w:hAnsi="Helvetica" w:cs="Helvetica"/>
            <w:color w:val="007EBA"/>
            <w:sz w:val="18"/>
            <w:szCs w:val="18"/>
            <w:rtl/>
          </w:rPr>
          <w:t>הקומדיה</w:t>
        </w:r>
      </w:hyperlink>
      <w:r w:rsidRPr="008F5636">
        <w:rPr>
          <w:rFonts w:ascii="Helvetica" w:eastAsia="Times New Roman" w:hAnsi="Helvetica" w:cs="Helvetica"/>
          <w:color w:val="4B4B4B"/>
          <w:sz w:val="18"/>
          <w:szCs w:val="18"/>
          <w:rtl/>
        </w:rPr>
        <w:t>, המצב והרעיון הקומי, רלוונטיות לחיי היומיום,  ביקורת על מיתוסים , סטריאוטיפים, הומור חזותי ומילולי - עלינו לפנות להיסטוריה.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בראשית הקומדיה </w:t>
      </w:r>
      <w:r w:rsidRPr="008F5636">
        <w:rPr>
          <w:rFonts w:ascii="Helvetica" w:eastAsia="Times New Roman" w:hAnsi="Helvetica" w:cs="Helvetica"/>
          <w:b/>
          <w:bCs/>
          <w:color w:val="4B4B4B"/>
          <w:sz w:val="18"/>
          <w:szCs w:val="18"/>
          <w:rtl/>
        </w:rPr>
        <w:t>היוונית העתיקה</w:t>
      </w:r>
      <w:r w:rsidRPr="008F5636">
        <w:rPr>
          <w:rFonts w:ascii="Helvetica" w:eastAsia="Times New Roman" w:hAnsi="Helvetica" w:cs="Helvetica"/>
          <w:color w:val="4B4B4B"/>
          <w:sz w:val="18"/>
          <w:szCs w:val="18"/>
          <w:rtl/>
        </w:rPr>
        <w:t>. הרצף הכרונולוגי הדרמטי של העלילה הקומית נקטע על-ידי המקהלה , הרוקדת והמזמרת והדיאלוגים עם הקהל.   המקהלה שימשה גם אמצעי קומי.</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התיאטרון הרומי</w:t>
      </w:r>
      <w:r w:rsidRPr="008F5636">
        <w:rPr>
          <w:rFonts w:ascii="Helvetica" w:eastAsia="Times New Roman" w:hAnsi="Helvetica" w:cs="Helvetica"/>
          <w:color w:val="4B4B4B"/>
          <w:sz w:val="18"/>
          <w:szCs w:val="18"/>
          <w:rtl/>
        </w:rPr>
        <w:t>, הפך את הקומדיה לעממית יותר. מעין מחזמר. זירת ההתרחשות ברחוב, הנושאים יותר יומיומיים – יחסים בין אנשים..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ימי הביניים</w:t>
      </w:r>
      <w:r w:rsidRPr="008F5636">
        <w:rPr>
          <w:rFonts w:ascii="Helvetica" w:eastAsia="Times New Roman" w:hAnsi="Helvetica" w:cs="Helvetica"/>
          <w:color w:val="4B4B4B"/>
          <w:sz w:val="18"/>
          <w:szCs w:val="18"/>
          <w:rtl/>
        </w:rPr>
        <w:t xml:space="preserve"> הביאו לנו את </w:t>
      </w:r>
      <w:proofErr w:type="spellStart"/>
      <w:r w:rsidRPr="008F5636">
        <w:rPr>
          <w:rFonts w:ascii="Helvetica" w:eastAsia="Times New Roman" w:hAnsi="Helvetica" w:cs="Helvetica"/>
          <w:color w:val="4B4B4B"/>
          <w:sz w:val="18"/>
          <w:szCs w:val="18"/>
          <w:rtl/>
        </w:rPr>
        <w:t>הפארסה</w:t>
      </w:r>
      <w:proofErr w:type="spellEnd"/>
      <w:r w:rsidRPr="008F5636">
        <w:rPr>
          <w:rFonts w:ascii="Helvetica" w:eastAsia="Times New Roman" w:hAnsi="Helvetica" w:cs="Helvetica"/>
          <w:color w:val="4B4B4B"/>
          <w:sz w:val="18"/>
          <w:szCs w:val="18"/>
          <w:rtl/>
        </w:rPr>
        <w:t>, חיקוי מוגזם של דמויות סטריאוטיפיות ותחבולות קרקסיות.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הקומדיה האנגלית</w:t>
      </w:r>
      <w:r w:rsidRPr="008F5636">
        <w:rPr>
          <w:rFonts w:ascii="Helvetica" w:eastAsia="Times New Roman" w:hAnsi="Helvetica" w:cs="Helvetica"/>
          <w:color w:val="4B4B4B"/>
          <w:sz w:val="18"/>
          <w:szCs w:val="18"/>
          <w:rtl/>
        </w:rPr>
        <w:t> הביאה לנו את גיוון הז'אנרים הקומיים ואת השילוב של נשים בתיאטרון.</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הקומדיה דל </w:t>
      </w:r>
      <w:proofErr w:type="spellStart"/>
      <w:r w:rsidRPr="008F5636">
        <w:rPr>
          <w:rFonts w:ascii="Helvetica" w:eastAsia="Times New Roman" w:hAnsi="Helvetica" w:cs="Helvetica"/>
          <w:color w:val="4B4B4B"/>
          <w:sz w:val="18"/>
          <w:szCs w:val="18"/>
          <w:rtl/>
        </w:rPr>
        <w:t>ארטה</w:t>
      </w:r>
      <w:proofErr w:type="spellEnd"/>
      <w:r w:rsidRPr="008F5636">
        <w:rPr>
          <w:rFonts w:ascii="Helvetica" w:eastAsia="Times New Roman" w:hAnsi="Helvetica" w:cs="Helvetica"/>
          <w:color w:val="4B4B4B"/>
          <w:sz w:val="18"/>
          <w:szCs w:val="18"/>
          <w:rtl/>
        </w:rPr>
        <w:t xml:space="preserve">  הוסיפה את </w:t>
      </w:r>
      <w:proofErr w:type="spellStart"/>
      <w:r w:rsidRPr="008F5636">
        <w:rPr>
          <w:rFonts w:ascii="Helvetica" w:eastAsia="Times New Roman" w:hAnsi="Helvetica" w:cs="Helvetica"/>
          <w:color w:val="4B4B4B"/>
          <w:sz w:val="18"/>
          <w:szCs w:val="18"/>
          <w:rtl/>
        </w:rPr>
        <w:t>האילתור</w:t>
      </w:r>
      <w:proofErr w:type="spellEnd"/>
      <w:r w:rsidRPr="008F5636">
        <w:rPr>
          <w:rFonts w:ascii="Helvetica" w:eastAsia="Times New Roman" w:hAnsi="Helvetica" w:cs="Helvetica"/>
          <w:color w:val="4B4B4B"/>
          <w:sz w:val="18"/>
          <w:szCs w:val="18"/>
          <w:rtl/>
        </w:rPr>
        <w:t>.</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הקולנוע</w:t>
      </w:r>
      <w:r w:rsidRPr="008F5636">
        <w:rPr>
          <w:rFonts w:ascii="Helvetica" w:eastAsia="Times New Roman" w:hAnsi="Helvetica" w:cs="Helvetica"/>
          <w:color w:val="4B4B4B"/>
          <w:sz w:val="18"/>
          <w:szCs w:val="18"/>
          <w:rtl/>
        </w:rPr>
        <w:t xml:space="preserve"> הרחיב את אפשרויות ההומור החזותי, כמו: האנשה, החפצה, אקרובטיקה, סצנות פעולה, גימיקים ופעלולים,  ואת </w:t>
      </w:r>
      <w:proofErr w:type="spellStart"/>
      <w:r w:rsidRPr="008F5636">
        <w:rPr>
          <w:rFonts w:ascii="Helvetica" w:eastAsia="Times New Roman" w:hAnsi="Helvetica" w:cs="Helvetica"/>
          <w:color w:val="4B4B4B"/>
          <w:sz w:val="18"/>
          <w:szCs w:val="18"/>
          <w:rtl/>
        </w:rPr>
        <w:t>מיגוון</w:t>
      </w:r>
      <w:proofErr w:type="spellEnd"/>
      <w:r w:rsidRPr="008F5636">
        <w:rPr>
          <w:rFonts w:ascii="Helvetica" w:eastAsia="Times New Roman" w:hAnsi="Helvetica" w:cs="Helvetica"/>
          <w:color w:val="4B4B4B"/>
          <w:sz w:val="18"/>
          <w:szCs w:val="18"/>
          <w:rtl/>
        </w:rPr>
        <w:t xml:space="preserve"> המיקומים שבהם התרחשו הקומדיות, באמצעות טכניקות של צילום ועריכה. הקולנוע  הרחיב את </w:t>
      </w:r>
      <w:proofErr w:type="spellStart"/>
      <w:r w:rsidRPr="008F5636">
        <w:rPr>
          <w:rFonts w:ascii="Helvetica" w:eastAsia="Times New Roman" w:hAnsi="Helvetica" w:cs="Helvetica"/>
          <w:color w:val="4B4B4B"/>
          <w:sz w:val="18"/>
          <w:szCs w:val="18"/>
          <w:rtl/>
        </w:rPr>
        <w:t>מיגוון</w:t>
      </w:r>
      <w:proofErr w:type="spellEnd"/>
      <w:r w:rsidRPr="008F5636">
        <w:rPr>
          <w:rFonts w:ascii="Helvetica" w:eastAsia="Times New Roman" w:hAnsi="Helvetica" w:cs="Helvetica"/>
          <w:color w:val="4B4B4B"/>
          <w:sz w:val="18"/>
          <w:szCs w:val="18"/>
          <w:rtl/>
        </w:rPr>
        <w:t xml:space="preserve"> הסוגות הקומיות ואת הערבוב ביניהן לבין סוגות אחרות. מורכבות וגיוון סוגי העלילות הקומיות החזותיות בקולנוע גדולה יותר מאשר בתיאטרון. הקולנוע  הוסיף לקומדיה </w:t>
      </w:r>
      <w:proofErr w:type="spellStart"/>
      <w:r w:rsidRPr="008F5636">
        <w:rPr>
          <w:rFonts w:ascii="Helvetica" w:eastAsia="Times New Roman" w:hAnsi="Helvetica" w:cs="Helvetica"/>
          <w:color w:val="4B4B4B"/>
          <w:sz w:val="18"/>
          <w:szCs w:val="18"/>
          <w:rtl/>
        </w:rPr>
        <w:t>מימדים</w:t>
      </w:r>
      <w:proofErr w:type="spellEnd"/>
      <w:r w:rsidRPr="008F5636">
        <w:rPr>
          <w:rFonts w:ascii="Helvetica" w:eastAsia="Times New Roman" w:hAnsi="Helvetica" w:cs="Helvetica"/>
          <w:color w:val="4B4B4B"/>
          <w:sz w:val="18"/>
          <w:szCs w:val="18"/>
          <w:rtl/>
        </w:rPr>
        <w:t xml:space="preserve"> של ריאליזם, רפלקסיביות (התבוננות עצמית ומודעות עצמית),  ועומק רגשי.</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יסודות הקומדיה שנותרו ללא שינוי מאז תקופת הקומדיה ביוון העתיקה הם;</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במרכז העלילה הקומית נמצא רעיון מרכזי אבסורדי או מצב, בעל פוטנציאל קומי.</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ההישענות על סטריאוטיפים, דמויות שהן "אב טיפוס" מייצג של מעמדות, קבוצות.</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ניפוץ מיתוסים והנמכה של גיבורי על (לגלוג על האלים היווניים).</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התייחסות ביקורתית לאקטואליה ולחיי היום יום</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אסטרטגיות דרמטיות והומוריסטיות בסיסיות, כמו: הקצנה הגזמה וסטריאוטיפיזציה של דמויות,  מיזוג בין המציאותי לבלתי אפשרי,  היו כבר  בראשית הדרך.</w:t>
      </w:r>
    </w:p>
    <w:p w:rsidR="008F5636" w:rsidRPr="008F5636" w:rsidRDefault="008F5636" w:rsidP="008F5636">
      <w:pPr>
        <w:numPr>
          <w:ilvl w:val="0"/>
          <w:numId w:val="1"/>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שימוש בשפה פחות גבוהה ונמלצת ויותר יומיומית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במשך השנים חלו  השינויים הבאים בקומדיה</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חל גידול במספר השחקנים בקומדיה. בהתחלה לא היו שחקניות. בהמשך מספר הנשים השחקניות גדל. </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המורכבות והסיבוך של העלילה הקומית, של הדיאלוגים הקומיים ושל האקרובטיקה והפעלולים  האנושיים, גדלה.</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הביקורתיות נגד השלטון ונגד העשירים  המובעת בקומדיות התעצמה.</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פחת העיסוק של הקומדיות בנושאים מיתולוגיים ובכוחות הטבע, וגדל העיסוק של הקומדיות בבני אדם,  ביחסים בין אנשים ובמצבים מחיי היום יום.</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מלכתחילה שפת הקומדיה </w:t>
      </w:r>
      <w:proofErr w:type="spellStart"/>
      <w:r w:rsidRPr="008F5636">
        <w:rPr>
          <w:rFonts w:ascii="Helvetica" w:eastAsia="Times New Roman" w:hAnsi="Helvetica" w:cs="Helvetica"/>
          <w:color w:val="4B4B4B"/>
          <w:sz w:val="18"/>
          <w:szCs w:val="18"/>
          <w:rtl/>
        </w:rPr>
        <w:t>היתה</w:t>
      </w:r>
      <w:proofErr w:type="spellEnd"/>
      <w:r w:rsidRPr="008F5636">
        <w:rPr>
          <w:rFonts w:ascii="Helvetica" w:eastAsia="Times New Roman" w:hAnsi="Helvetica" w:cs="Helvetica"/>
          <w:color w:val="4B4B4B"/>
          <w:sz w:val="18"/>
          <w:szCs w:val="18"/>
          <w:rtl/>
        </w:rPr>
        <w:t xml:space="preserve"> נמוכה מזו של שפת הטרגדיה. אך עם השנים היא הפכה ליותר עממית ונמוכה.</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עם השנים מקום ההתרחשות של העלילה עבר מהטבע אל הרחוב ולזירה הביתית</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עם השנים התפתחו ערבובים בין הקומדיה לז'אנרים אחרים, דבר שיצר תת סוגות קומיות חדשות. (הקומדיה המלודרמטית, קומדיית פעולה ועוד)</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עם השנים התגבש והתלכד המבנה הדרמטי של הקומדיה. הוא נהיה פחות מופרע על-ידי הופעות מקהלה ורקדנים. המוסיקה הפכה חלק אינטגרלי של הקומדיה. (אלא אם מדובר בדרמות קומיות שהן תת סוגה של מחזות זמר)</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התמעט השימוש בשירה וריקוד כאמצעי קומי וגבר השימוש בדיאלוגים מילוליים.</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עם השנים הקומדיה נעשתה יותר מודעת לעצמה וליחסיה עם הקהל ורפלקסיבית.</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עם השנים </w:t>
      </w:r>
      <w:proofErr w:type="spellStart"/>
      <w:r w:rsidRPr="008F5636">
        <w:rPr>
          <w:rFonts w:ascii="Helvetica" w:eastAsia="Times New Roman" w:hAnsi="Helvetica" w:cs="Helvetica"/>
          <w:color w:val="4B4B4B"/>
          <w:sz w:val="18"/>
          <w:szCs w:val="18"/>
          <w:rtl/>
        </w:rPr>
        <w:t>הסלאפסטיק</w:t>
      </w:r>
      <w:proofErr w:type="spellEnd"/>
      <w:r w:rsidRPr="008F5636">
        <w:rPr>
          <w:rFonts w:ascii="Helvetica" w:eastAsia="Times New Roman" w:hAnsi="Helvetica" w:cs="Helvetica"/>
          <w:color w:val="4B4B4B"/>
          <w:sz w:val="18"/>
          <w:szCs w:val="18"/>
          <w:rtl/>
        </w:rPr>
        <w:t xml:space="preserve"> התעדן והפך כלי להעברת מסרים חברתיים רגשיים וביקורתיים.</w:t>
      </w:r>
    </w:p>
    <w:p w:rsidR="008F5636" w:rsidRPr="008F5636" w:rsidRDefault="008F5636" w:rsidP="008F5636">
      <w:pPr>
        <w:numPr>
          <w:ilvl w:val="0"/>
          <w:numId w:val="2"/>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האקרובטיקה השתכללה  והשילוב של אפקטים קומיים מצולמים </w:t>
      </w:r>
      <w:proofErr w:type="spellStart"/>
      <w:r w:rsidRPr="008F5636">
        <w:rPr>
          <w:rFonts w:ascii="Helvetica" w:eastAsia="Times New Roman" w:hAnsi="Helvetica" w:cs="Helvetica"/>
          <w:color w:val="4B4B4B"/>
          <w:sz w:val="18"/>
          <w:szCs w:val="18"/>
          <w:rtl/>
        </w:rPr>
        <w:t>ועריכתיים</w:t>
      </w:r>
      <w:proofErr w:type="spellEnd"/>
      <w:r w:rsidRPr="008F5636">
        <w:rPr>
          <w:rFonts w:ascii="Helvetica" w:eastAsia="Times New Roman" w:hAnsi="Helvetica" w:cs="Helvetica"/>
          <w:color w:val="4B4B4B"/>
          <w:sz w:val="18"/>
          <w:szCs w:val="18"/>
          <w:rtl/>
        </w:rPr>
        <w:t>  התגברו.</w:t>
      </w:r>
    </w:p>
    <w:p w:rsidR="008F5636" w:rsidRDefault="008F5636" w:rsidP="008F5636">
      <w:pPr>
        <w:shd w:val="clear" w:color="auto" w:fill="EEEEEE"/>
        <w:spacing w:after="240" w:line="168" w:lineRule="atLeast"/>
        <w:jc w:val="both"/>
        <w:rPr>
          <w:rFonts w:ascii="Helvetica" w:eastAsia="Times New Roman" w:hAnsi="Helvetica" w:cs="Helvetica" w:hint="cs"/>
          <w:color w:val="4B4B4B"/>
          <w:sz w:val="18"/>
          <w:szCs w:val="18"/>
          <w:rtl/>
        </w:rPr>
      </w:pPr>
      <w:r w:rsidRPr="008F5636">
        <w:rPr>
          <w:rFonts w:ascii="Helvetica" w:eastAsia="Times New Roman" w:hAnsi="Helvetica" w:cs="Helvetica"/>
          <w:color w:val="4B4B4B"/>
          <w:sz w:val="18"/>
          <w:szCs w:val="18"/>
          <w:rtl/>
        </w:rPr>
        <w:t>דבר שהגדיל את אפשרויות הסיבוך, הבלבול, ההאנשה וההחפצה.</w:t>
      </w:r>
    </w:p>
    <w:p w:rsidR="008F5636" w:rsidRDefault="008F5636" w:rsidP="008F5636">
      <w:pPr>
        <w:shd w:val="clear" w:color="auto" w:fill="EEEEEE"/>
        <w:spacing w:after="240" w:line="168" w:lineRule="atLeast"/>
        <w:jc w:val="both"/>
        <w:rPr>
          <w:rFonts w:ascii="Helvetica" w:eastAsia="Times New Roman" w:hAnsi="Helvetica" w:cs="Helvetica" w:hint="cs"/>
          <w:color w:val="4B4B4B"/>
          <w:sz w:val="18"/>
          <w:szCs w:val="18"/>
          <w:rtl/>
        </w:rPr>
      </w:pPr>
    </w:p>
    <w:p w:rsidR="008F5636" w:rsidRDefault="008F5636" w:rsidP="008F5636">
      <w:pPr>
        <w:pStyle w:val="2"/>
        <w:shd w:val="clear" w:color="auto" w:fill="EEEEEE"/>
        <w:spacing w:before="240" w:beforeAutospacing="0" w:after="240" w:afterAutospacing="0"/>
        <w:jc w:val="right"/>
        <w:rPr>
          <w:rFonts w:ascii="Helvetica" w:hAnsi="Helvetica" w:cs="Helvetica"/>
          <w:color w:val="4B4B4B"/>
          <w:sz w:val="22"/>
          <w:szCs w:val="22"/>
        </w:rPr>
      </w:pPr>
      <w:r>
        <w:rPr>
          <w:rFonts w:ascii="Helvetica" w:hAnsi="Helvetica" w:cs="Helvetica"/>
          <w:color w:val="4B4B4B"/>
          <w:sz w:val="22"/>
          <w:szCs w:val="22"/>
          <w:rtl/>
        </w:rPr>
        <w:lastRenderedPageBreak/>
        <w:t>הומור חזותי והומור מילולי</w:t>
      </w:r>
    </w:p>
    <w:p w:rsidR="008F5636" w:rsidRDefault="008F5636" w:rsidP="008F5636">
      <w:pPr>
        <w:pStyle w:val="heading1"/>
        <w:shd w:val="clear" w:color="auto" w:fill="EEEEEE"/>
        <w:bidi/>
        <w:spacing w:before="0" w:beforeAutospacing="0" w:after="240" w:afterAutospacing="0" w:line="168" w:lineRule="atLeast"/>
        <w:rPr>
          <w:rFonts w:ascii="Helvetica" w:hAnsi="Helvetica" w:cs="Helvetica"/>
          <w:color w:val="4B4B4B"/>
          <w:sz w:val="18"/>
          <w:szCs w:val="18"/>
        </w:rPr>
      </w:pPr>
      <w:r>
        <w:rPr>
          <w:rFonts w:ascii="Helvetica" w:hAnsi="Helvetica" w:cs="Helvetica"/>
          <w:b/>
          <w:bCs/>
          <w:color w:val="8B0000"/>
          <w:sz w:val="18"/>
          <w:szCs w:val="18"/>
          <w:rtl/>
        </w:rPr>
        <w:t>מקורות הצחוק על-פי ברגסון: הקומי שבמצב (בסיטואציה) והקומי שבמילים</w:t>
      </w:r>
    </w:p>
    <w:p w:rsidR="008F5636" w:rsidRDefault="008F5636" w:rsidP="008F5636">
      <w:pPr>
        <w:pStyle w:val="heading1"/>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8B0000"/>
          <w:sz w:val="18"/>
          <w:szCs w:val="18"/>
          <w:rtl/>
        </w:rPr>
        <w:br/>
      </w:r>
      <w:r>
        <w:rPr>
          <w:rFonts w:ascii="Helvetica" w:hAnsi="Helvetica" w:cs="Helvetica"/>
          <w:color w:val="4B4B4B"/>
          <w:sz w:val="18"/>
          <w:szCs w:val="18"/>
          <w:rtl/>
        </w:rPr>
        <w:t>תבניות צורניות חזותיות, תבניות מצביות (הקשריות), תבניות תנועה והתנהגות במרחב, תבניות סטריאוטיפיות (המתייחסות לאופי האנושי), תבניות מילוליות (הקשורות למבנה התחבירי של המשפט ולתוכן המילים), כולן יכולות לשמש נקודת מוצא ליצירת הומור ולקומדיה.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מהי מערכת קומית? לפי ברגסון</w:t>
      </w:r>
      <w:r>
        <w:rPr>
          <w:rFonts w:ascii="Helvetica" w:hAnsi="Helvetica" w:cs="Helvetica"/>
          <w:b/>
          <w:bCs/>
          <w:color w:val="4B4B4B"/>
          <w:sz w:val="18"/>
          <w:szCs w:val="18"/>
          <w:rtl/>
        </w:rPr>
        <w:t>, כל מערכת של פעולות ומאורעות, שיוצרת  אשליה של חיים ומשולבת בהרגשה ברורה של סידור מכני, היא מערכת קומית</w:t>
      </w:r>
      <w:r>
        <w:rPr>
          <w:rFonts w:ascii="Helvetica" w:hAnsi="Helvetica" w:cs="Helvetica"/>
          <w:color w:val="4B4B4B"/>
          <w:sz w:val="18"/>
          <w:szCs w:val="18"/>
          <w:rtl/>
        </w:rPr>
        <w:t>; "המכניות המולבשת על החי".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מכאן עולה שבמערכת קומית יש שני מרכיבים הכרחיים: </w:t>
      </w:r>
      <w:r>
        <w:rPr>
          <w:rFonts w:ascii="Helvetica" w:hAnsi="Helvetica" w:cs="Helvetica"/>
          <w:b/>
          <w:bCs/>
          <w:color w:val="4B4B4B"/>
          <w:sz w:val="18"/>
          <w:szCs w:val="18"/>
          <w:rtl/>
        </w:rPr>
        <w:br/>
        <w:t>א. אשליית מציאות המעוררת בצופה תחושת אמינות.</w:t>
      </w:r>
      <w:r>
        <w:rPr>
          <w:rFonts w:ascii="Helvetica" w:hAnsi="Helvetica" w:cs="Helvetica"/>
          <w:b/>
          <w:bCs/>
          <w:color w:val="4B4B4B"/>
          <w:sz w:val="18"/>
          <w:szCs w:val="18"/>
          <w:rtl/>
        </w:rPr>
        <w:br/>
        <w:t>ב. תבנית מכנית החוזרת על עצמה. </w:t>
      </w:r>
      <w:r>
        <w:rPr>
          <w:rFonts w:ascii="Helvetica" w:hAnsi="Helvetica" w:cs="Helvetica"/>
          <w:b/>
          <w:bCs/>
          <w:color w:val="4B4B4B"/>
          <w:sz w:val="18"/>
          <w:szCs w:val="18"/>
          <w:rtl/>
        </w:rPr>
        <w:br/>
      </w:r>
      <w:r>
        <w:rPr>
          <w:rFonts w:ascii="Helvetica" w:hAnsi="Helvetica" w:cs="Helvetica"/>
          <w:color w:val="4B4B4B"/>
          <w:sz w:val="18"/>
          <w:szCs w:val="18"/>
          <w:rtl/>
        </w:rPr>
        <w:t>רק השילוב בין השניים, הוא שמעורר בנו את הצחוק.</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u w:val="single"/>
          <w:rtl/>
        </w:rPr>
        <w:t>1</w:t>
      </w:r>
      <w:r>
        <w:rPr>
          <w:rFonts w:ascii="Helvetica" w:hAnsi="Helvetica" w:cs="Helvetica"/>
          <w:b/>
          <w:bCs/>
          <w:color w:val="4B4B4B"/>
          <w:sz w:val="18"/>
          <w:szCs w:val="18"/>
          <w:rtl/>
        </w:rPr>
        <w:t>. בובה על קפיץ</w:t>
      </w:r>
      <w:r>
        <w:rPr>
          <w:rFonts w:ascii="Helvetica" w:hAnsi="Helvetica" w:cs="Helvetica"/>
          <w:color w:val="4B4B4B"/>
          <w:sz w:val="18"/>
          <w:szCs w:val="18"/>
          <w:rtl/>
        </w:rPr>
        <w:t> </w:t>
      </w:r>
      <w:r>
        <w:rPr>
          <w:rFonts w:ascii="Helvetica" w:hAnsi="Helvetica" w:cs="Helvetica"/>
          <w:b/>
          <w:bCs/>
          <w:color w:val="4B4B4B"/>
          <w:sz w:val="18"/>
          <w:szCs w:val="18"/>
          <w:rtl/>
        </w:rPr>
        <w:t>ועקרון החזרה המכנית. </w:t>
      </w:r>
      <w:r>
        <w:rPr>
          <w:rFonts w:ascii="Helvetica" w:hAnsi="Helvetica" w:cs="Helvetica"/>
          <w:color w:val="4B4B4B"/>
          <w:sz w:val="18"/>
          <w:szCs w:val="18"/>
          <w:rtl/>
        </w:rPr>
        <w:t xml:space="preserve">על-פי עקרון זה של חזרה מכנית, יש </w:t>
      </w:r>
      <w:proofErr w:type="spellStart"/>
      <w:r>
        <w:rPr>
          <w:rFonts w:ascii="Helvetica" w:hAnsi="Helvetica" w:cs="Helvetica"/>
          <w:color w:val="4B4B4B"/>
          <w:sz w:val="18"/>
          <w:szCs w:val="18"/>
          <w:rtl/>
        </w:rPr>
        <w:t>סצינות</w:t>
      </w:r>
      <w:proofErr w:type="spellEnd"/>
      <w:r>
        <w:rPr>
          <w:rFonts w:ascii="Helvetica" w:hAnsi="Helvetica" w:cs="Helvetica"/>
          <w:color w:val="4B4B4B"/>
          <w:sz w:val="18"/>
          <w:szCs w:val="18"/>
          <w:rtl/>
        </w:rPr>
        <w:t xml:space="preserve"> פיזיות של סלפסטיק בתיאטרון המעוררות צחוק בקהל: אדם שמקבל חבטת מקל. נופל על הרצפה, מתרומם ושוב מקבל חבטת מקל. בתיאטרון מילולי, הצחוק מתעורר לא רק בגלל הפעולה הפיזית החוזרת על עצמה, אלא בגלל ההתעצמות הרגשית או הרעיונית שחלה במהלך החזרות על אותה פעולה.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u w:val="single"/>
          <w:rtl/>
        </w:rPr>
        <w:t>2.</w:t>
      </w:r>
      <w:r>
        <w:rPr>
          <w:rFonts w:ascii="Helvetica" w:hAnsi="Helvetica" w:cs="Helvetica"/>
          <w:b/>
          <w:bCs/>
          <w:color w:val="4B4B4B"/>
          <w:sz w:val="18"/>
          <w:szCs w:val="18"/>
          <w:rtl/>
        </w:rPr>
        <w:t> הבובה המכרכרת  (מריונטה) – </w:t>
      </w:r>
      <w:r>
        <w:rPr>
          <w:rFonts w:ascii="Helvetica" w:hAnsi="Helvetica" w:cs="Helvetica"/>
          <w:color w:val="4B4B4B"/>
          <w:sz w:val="18"/>
          <w:szCs w:val="18"/>
          <w:rtl/>
        </w:rPr>
        <w:t>הצופה במחזה קומי מזהה שהתנהגות השחקן על הבמה מונעת על-ידי "חוטים נסתרים", בדמותו של שחקן אחר הממלא תפקיד של "מושך בחוטים". הדמות מתנהגת באופן טבעי ואינה מודעת לגורמים הנסתרים המעצבים את התנהגותה וגורלה. בעוד הקהל הצופה מודע לקיומם של אותם גורמים. מפער זה שבין הקהל המודע לבין השחקן הנראה כבלתי מודע למתרחש במסתרים,  נובע הצחוק.</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t>3. כדור שלג המתגלגל והולך וגדל תוך כדי גלגול - </w:t>
      </w:r>
      <w:r>
        <w:rPr>
          <w:rFonts w:ascii="Helvetica" w:hAnsi="Helvetica" w:cs="Helvetica"/>
          <w:color w:val="4B4B4B"/>
          <w:sz w:val="18"/>
          <w:szCs w:val="18"/>
          <w:rtl/>
        </w:rPr>
        <w:t>כלומר, מתחוללת שרשרת מפתיעה ומקרית של אירועים,  וכל אירוע חמור ומפתיע יותר מקודמו,  ובסופו של דבר נוצרת תוצאה בלתי צפויה.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hyperlink r:id="rId7" w:tooltip="הקומדיה" w:history="1">
        <w:r>
          <w:rPr>
            <w:rStyle w:val="Hyperlink"/>
            <w:rFonts w:ascii="Helvetica" w:hAnsi="Helvetica" w:cs="Helvetica"/>
            <w:color w:val="007EBA"/>
            <w:sz w:val="18"/>
            <w:szCs w:val="18"/>
            <w:rtl/>
          </w:rPr>
          <w:t>הקומדיה</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 xml:space="preserve">היא משחק המחקה את החיים. שורשיה העמוקים הם במשחקי ילדים ובהנאותינו הקדומות כילדים משחקים. הצחוק מתעורר בנו לא רק בגלל האירוע </w:t>
      </w:r>
      <w:proofErr w:type="spellStart"/>
      <w:r>
        <w:rPr>
          <w:rFonts w:ascii="Helvetica" w:hAnsi="Helvetica" w:cs="Helvetica"/>
          <w:color w:val="4B4B4B"/>
          <w:sz w:val="18"/>
          <w:szCs w:val="18"/>
          <w:rtl/>
        </w:rPr>
        <w:t>המיידי</w:t>
      </w:r>
      <w:proofErr w:type="spellEnd"/>
      <w:r>
        <w:rPr>
          <w:rFonts w:ascii="Helvetica" w:hAnsi="Helvetica" w:cs="Helvetica"/>
          <w:color w:val="4B4B4B"/>
          <w:sz w:val="18"/>
          <w:szCs w:val="18"/>
          <w:rtl/>
        </w:rPr>
        <w:t xml:space="preserve"> שאנו חווים, אלא בגלל הזיכרונות שיש לנו מאירועים דומים מצחיקים מעברנו.</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t>ההומור לסוגיו,  נוצר באמצעות שילוב בין כמה מהאמצעים הבאים:</w:t>
      </w:r>
      <w:r>
        <w:rPr>
          <w:rFonts w:ascii="Helvetica" w:hAnsi="Helvetica" w:cs="Helvetica"/>
          <w:b/>
          <w:bCs/>
          <w:color w:val="4B4B4B"/>
          <w:sz w:val="18"/>
          <w:szCs w:val="18"/>
          <w:rtl/>
        </w:rPr>
        <w:br/>
        <w:t>&gt;</w:t>
      </w:r>
      <w:r>
        <w:rPr>
          <w:rFonts w:ascii="Helvetica" w:hAnsi="Helvetica" w:cs="Helvetica"/>
          <w:color w:val="4B4B4B"/>
          <w:sz w:val="18"/>
          <w:szCs w:val="18"/>
          <w:rtl/>
        </w:rPr>
        <w:t>שילוב של תבניות מוכרות וצפויות על אנשים ואירועים, עם שבירה מפתיעה של הציפיות וסטייה מהתבניות המוכרות.</w:t>
      </w:r>
      <w:r>
        <w:rPr>
          <w:rFonts w:ascii="Helvetica" w:hAnsi="Helvetica" w:cs="Helvetica"/>
          <w:color w:val="4B4B4B"/>
          <w:sz w:val="18"/>
          <w:szCs w:val="18"/>
          <w:rtl/>
        </w:rPr>
        <w:br/>
        <w:t>&gt;שילוב של עקרון החזרה  מכנית (דפוס אוטומטי החוזר על עצמו) עם  אשליית חיים אמינה (האנשה למשל).</w:t>
      </w:r>
      <w:r>
        <w:rPr>
          <w:rFonts w:ascii="Helvetica" w:hAnsi="Helvetica" w:cs="Helvetica"/>
          <w:color w:val="4B4B4B"/>
          <w:sz w:val="18"/>
          <w:szCs w:val="18"/>
          <w:rtl/>
        </w:rPr>
        <w:br/>
        <w:t>&gt;הגזמה או הפרזה של תכונת אופי, דפוס התנהגות, מאפיינים מצביים. </w:t>
      </w:r>
      <w:r>
        <w:rPr>
          <w:rFonts w:ascii="Helvetica" w:hAnsi="Helvetica" w:cs="Helvetica"/>
          <w:color w:val="4B4B4B"/>
          <w:sz w:val="18"/>
          <w:szCs w:val="18"/>
          <w:rtl/>
        </w:rPr>
        <w:br/>
        <w:t>&gt;היפוך הסדר השכיח של אירועים.</w:t>
      </w:r>
      <w:r>
        <w:rPr>
          <w:rFonts w:ascii="Helvetica" w:hAnsi="Helvetica" w:cs="Helvetica"/>
          <w:color w:val="4B4B4B"/>
          <w:sz w:val="18"/>
          <w:szCs w:val="18"/>
          <w:rtl/>
        </w:rPr>
        <w:br/>
        <w:t>&gt;היפוך תפקידים בהשוואה להקשר המצוי במציאות.</w:t>
      </w:r>
      <w:r>
        <w:rPr>
          <w:rFonts w:ascii="Helvetica" w:hAnsi="Helvetica" w:cs="Helvetica"/>
          <w:color w:val="4B4B4B"/>
          <w:sz w:val="18"/>
          <w:szCs w:val="18"/>
          <w:rtl/>
        </w:rPr>
        <w:br/>
        <w:t>&gt;יצירת שינויי משמעות באמצעות שינויים צורניים בפתגמים, בביטויים בדימויים נפוצים ומוכרים, בדפוסי תנועה.</w:t>
      </w:r>
      <w:r>
        <w:rPr>
          <w:rFonts w:ascii="Helvetica" w:hAnsi="Helvetica" w:cs="Helvetica"/>
          <w:color w:val="4B4B4B"/>
          <w:sz w:val="18"/>
          <w:szCs w:val="18"/>
          <w:rtl/>
        </w:rPr>
        <w:br/>
        <w:t>&gt;פער וניגוד בין המובן המילולי המטאפורי לבין הידע שלנו על המציאות.</w:t>
      </w:r>
      <w:r>
        <w:rPr>
          <w:rFonts w:ascii="Helvetica" w:hAnsi="Helvetica" w:cs="Helvetica"/>
          <w:color w:val="4B4B4B"/>
          <w:sz w:val="18"/>
          <w:szCs w:val="18"/>
          <w:rtl/>
        </w:rPr>
        <w:br/>
        <w:t>&gt;ערבוב של תבניות מנוגדות, תסריטים מצביים שונים.</w:t>
      </w:r>
      <w:r>
        <w:rPr>
          <w:rFonts w:ascii="Helvetica" w:hAnsi="Helvetica" w:cs="Helvetica"/>
          <w:color w:val="4B4B4B"/>
          <w:sz w:val="18"/>
          <w:szCs w:val="18"/>
          <w:rtl/>
        </w:rPr>
        <w:br/>
        <w:t>&gt;</w:t>
      </w:r>
      <w:proofErr w:type="spellStart"/>
      <w:r>
        <w:rPr>
          <w:rFonts w:ascii="Helvetica" w:hAnsi="Helvetica" w:cs="Helvetica"/>
          <w:color w:val="4B4B4B"/>
          <w:sz w:val="18"/>
          <w:szCs w:val="18"/>
          <w:rtl/>
        </w:rPr>
        <w:t>חיפצון</w:t>
      </w:r>
      <w:proofErr w:type="spellEnd"/>
      <w:r>
        <w:rPr>
          <w:rFonts w:ascii="Helvetica" w:hAnsi="Helvetica" w:cs="Helvetica"/>
          <w:color w:val="4B4B4B"/>
          <w:sz w:val="18"/>
          <w:szCs w:val="18"/>
          <w:rtl/>
        </w:rPr>
        <w:t xml:space="preserve"> של אנשים או האנשה של חפצים.</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b/>
          <w:bCs/>
          <w:color w:val="4B4B4B"/>
          <w:sz w:val="36"/>
          <w:szCs w:val="36"/>
          <w:rtl/>
        </w:rPr>
        <w:t>סלפסטיק (</w:t>
      </w:r>
      <w:r>
        <w:rPr>
          <w:rFonts w:ascii="Helvetica" w:hAnsi="Helvetica" w:cs="Helvetica"/>
          <w:b/>
          <w:bCs/>
          <w:color w:val="4B4B4B"/>
          <w:sz w:val="36"/>
          <w:szCs w:val="36"/>
        </w:rPr>
        <w:t>slapstick</w:t>
      </w:r>
      <w:r>
        <w:rPr>
          <w:rFonts w:ascii="Helvetica" w:hAnsi="Helvetica" w:cs="Helvetica"/>
          <w:b/>
          <w:bCs/>
          <w:color w:val="4B4B4B"/>
          <w:sz w:val="36"/>
          <w:szCs w:val="36"/>
          <w:rtl/>
        </w:rPr>
        <w:t>)</w:t>
      </w:r>
      <w:r>
        <w:rPr>
          <w:rStyle w:val="apple-converted-space"/>
          <w:rFonts w:ascii="Helvetica" w:hAnsi="Helvetica" w:cs="Helvetica"/>
          <w:color w:val="4B4B4B"/>
          <w:sz w:val="36"/>
          <w:szCs w:val="36"/>
          <w:rtl/>
        </w:rPr>
        <w:t> </w:t>
      </w:r>
      <w:r>
        <w:rPr>
          <w:rFonts w:ascii="Helvetica" w:hAnsi="Helvetica" w:cs="Helvetica"/>
          <w:color w:val="4B4B4B"/>
          <w:sz w:val="18"/>
          <w:szCs w:val="18"/>
          <w:rtl/>
        </w:rPr>
        <w:t>הוא ז'אנר ב</w:t>
      </w:r>
      <w:hyperlink r:id="rId8" w:tooltip="קומדיה" w:history="1">
        <w:r>
          <w:rPr>
            <w:rStyle w:val="Hyperlink"/>
            <w:rFonts w:ascii="Helvetica" w:hAnsi="Helvetica" w:cs="Helvetica"/>
            <w:color w:val="007EBA"/>
            <w:sz w:val="18"/>
            <w:szCs w:val="18"/>
            <w:rtl/>
          </w:rPr>
          <w:t>קומדיה</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המשלב שימוש בתנועות גופניות אלימות. דוגמה מפורסמת לסלפסטיק היא ההחלקה על קליפת הבננה.</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color w:val="4B4B4B"/>
          <w:sz w:val="18"/>
          <w:szCs w:val="18"/>
          <w:rtl/>
        </w:rPr>
        <w:t>הסגנון שאוב מ</w:t>
      </w:r>
      <w:hyperlink r:id="rId9" w:tooltip="קומדיה דל'ארטה" w:history="1">
        <w:r>
          <w:rPr>
            <w:rStyle w:val="Hyperlink"/>
            <w:rFonts w:ascii="Helvetica" w:hAnsi="Helvetica" w:cs="Helvetica"/>
            <w:color w:val="007EBA"/>
            <w:sz w:val="18"/>
            <w:szCs w:val="18"/>
            <w:rtl/>
          </w:rPr>
          <w:t xml:space="preserve">קומדיה </w:t>
        </w:r>
        <w:proofErr w:type="spellStart"/>
        <w:r>
          <w:rPr>
            <w:rStyle w:val="Hyperlink"/>
            <w:rFonts w:ascii="Helvetica" w:hAnsi="Helvetica" w:cs="Helvetica"/>
            <w:color w:val="007EBA"/>
            <w:sz w:val="18"/>
            <w:szCs w:val="18"/>
            <w:rtl/>
          </w:rPr>
          <w:t>דל'ארטה</w:t>
        </w:r>
        <w:proofErr w:type="spellEnd"/>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אשר כללה הרבה אלימות גופנית וגמישות, ופותח באופן נרחב ב"תור הזהב" של הסרטים האילמים, בהם כיכבו שחקני סלפסטיק מפורסמים, כמו</w:t>
      </w:r>
      <w:r>
        <w:rPr>
          <w:rStyle w:val="apple-converted-space"/>
          <w:rFonts w:ascii="Helvetica" w:hAnsi="Helvetica" w:cs="Helvetica"/>
          <w:color w:val="4B4B4B"/>
          <w:sz w:val="18"/>
          <w:szCs w:val="18"/>
          <w:rtl/>
        </w:rPr>
        <w:t> </w:t>
      </w:r>
      <w:hyperlink r:id="rId10" w:tooltip="באסטר קיטון" w:history="1">
        <w:r>
          <w:rPr>
            <w:rStyle w:val="Hyperlink"/>
            <w:rFonts w:ascii="Helvetica" w:hAnsi="Helvetica" w:cs="Helvetica"/>
            <w:color w:val="007EBA"/>
            <w:sz w:val="18"/>
            <w:szCs w:val="18"/>
            <w:rtl/>
          </w:rPr>
          <w:t>באסטר קיטון</w:t>
        </w:r>
      </w:hyperlink>
      <w:r>
        <w:rPr>
          <w:rFonts w:ascii="Helvetica" w:hAnsi="Helvetica" w:cs="Helvetica"/>
          <w:color w:val="4B4B4B"/>
          <w:sz w:val="18"/>
          <w:szCs w:val="18"/>
          <w:rtl/>
        </w:rPr>
        <w:t>,</w:t>
      </w:r>
      <w:r>
        <w:rPr>
          <w:rStyle w:val="apple-converted-space"/>
          <w:rFonts w:ascii="Helvetica" w:hAnsi="Helvetica" w:cs="Helvetica"/>
          <w:color w:val="4B4B4B"/>
          <w:sz w:val="18"/>
          <w:szCs w:val="18"/>
          <w:rtl/>
        </w:rPr>
        <w:t> </w:t>
      </w:r>
      <w:hyperlink r:id="rId11" w:tooltip="צ'רלי צ'פלין" w:history="1">
        <w:r>
          <w:rPr>
            <w:rStyle w:val="Hyperlink"/>
            <w:rFonts w:ascii="Helvetica" w:hAnsi="Helvetica" w:cs="Helvetica"/>
            <w:color w:val="007EBA"/>
            <w:sz w:val="18"/>
            <w:szCs w:val="18"/>
            <w:rtl/>
          </w:rPr>
          <w:t>צ'רלי צ'פלין</w:t>
        </w:r>
      </w:hyperlink>
      <w:r>
        <w:rPr>
          <w:rFonts w:ascii="Helvetica" w:hAnsi="Helvetica" w:cs="Helvetica"/>
          <w:color w:val="4B4B4B"/>
          <w:sz w:val="18"/>
          <w:szCs w:val="18"/>
          <w:rtl/>
        </w:rPr>
        <w:t>,</w:t>
      </w:r>
      <w:r>
        <w:rPr>
          <w:rStyle w:val="apple-converted-space"/>
          <w:rFonts w:ascii="Helvetica" w:hAnsi="Helvetica" w:cs="Helvetica"/>
          <w:color w:val="4B4B4B"/>
          <w:sz w:val="18"/>
          <w:szCs w:val="18"/>
          <w:rtl/>
        </w:rPr>
        <w:t> </w:t>
      </w:r>
      <w:hyperlink r:id="rId12" w:tooltip="האחים מרקס" w:history="1">
        <w:r>
          <w:rPr>
            <w:rStyle w:val="Hyperlink"/>
            <w:rFonts w:ascii="Helvetica" w:hAnsi="Helvetica" w:cs="Helvetica"/>
            <w:color w:val="007EBA"/>
            <w:sz w:val="18"/>
            <w:szCs w:val="18"/>
            <w:rtl/>
          </w:rPr>
          <w:t xml:space="preserve">האחים </w:t>
        </w:r>
        <w:proofErr w:type="spellStart"/>
        <w:r>
          <w:rPr>
            <w:rStyle w:val="Hyperlink"/>
            <w:rFonts w:ascii="Helvetica" w:hAnsi="Helvetica" w:cs="Helvetica"/>
            <w:color w:val="007EBA"/>
            <w:sz w:val="18"/>
            <w:szCs w:val="18"/>
            <w:rtl/>
          </w:rPr>
          <w:t>מרקס</w:t>
        </w:r>
      </w:hyperlink>
      <w:r>
        <w:rPr>
          <w:rFonts w:ascii="Helvetica" w:hAnsi="Helvetica" w:cs="Helvetica"/>
          <w:color w:val="4B4B4B"/>
          <w:sz w:val="18"/>
          <w:szCs w:val="18"/>
          <w:rtl/>
        </w:rPr>
        <w:t>,</w:t>
      </w:r>
      <w:hyperlink r:id="rId13" w:tooltip="לורל והארדי" w:history="1">
        <w:r>
          <w:rPr>
            <w:rStyle w:val="Hyperlink"/>
            <w:rFonts w:ascii="Helvetica" w:hAnsi="Helvetica" w:cs="Helvetica"/>
            <w:color w:val="007EBA"/>
            <w:sz w:val="18"/>
            <w:szCs w:val="18"/>
            <w:rtl/>
          </w:rPr>
          <w:t>לורל</w:t>
        </w:r>
        <w:proofErr w:type="spellEnd"/>
        <w:r>
          <w:rPr>
            <w:rStyle w:val="Hyperlink"/>
            <w:rFonts w:ascii="Helvetica" w:hAnsi="Helvetica" w:cs="Helvetica"/>
            <w:color w:val="007EBA"/>
            <w:sz w:val="18"/>
            <w:szCs w:val="18"/>
            <w:rtl/>
          </w:rPr>
          <w:t xml:space="preserve"> והארדי</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(השמן והרזה) ו</w:t>
      </w:r>
      <w:hyperlink r:id="rId14" w:tooltip="שלושת המוקיונים (טרם נכתב)" w:history="1">
        <w:r>
          <w:rPr>
            <w:rStyle w:val="Hyperlink"/>
            <w:rFonts w:ascii="Helvetica" w:hAnsi="Helvetica" w:cs="Helvetica"/>
            <w:color w:val="007EBA"/>
            <w:sz w:val="18"/>
            <w:szCs w:val="18"/>
            <w:rtl/>
          </w:rPr>
          <w:t>שלושת המוקיונים</w:t>
        </w:r>
      </w:hyperlink>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color w:val="4B4B4B"/>
          <w:sz w:val="18"/>
          <w:szCs w:val="18"/>
          <w:rtl/>
        </w:rPr>
        <w:t>סלפסטיק נפוץ מאוד גם ב</w:t>
      </w:r>
      <w:hyperlink r:id="rId15" w:tooltip="סרט מצויר" w:history="1">
        <w:r>
          <w:rPr>
            <w:rStyle w:val="Hyperlink"/>
            <w:rFonts w:ascii="Helvetica" w:hAnsi="Helvetica" w:cs="Helvetica"/>
            <w:color w:val="007EBA"/>
            <w:sz w:val="18"/>
            <w:szCs w:val="18"/>
            <w:rtl/>
          </w:rPr>
          <w:t>סרטים מצוירים</w:t>
        </w:r>
      </w:hyperlink>
      <w:r>
        <w:rPr>
          <w:rFonts w:ascii="Helvetica" w:hAnsi="Helvetica" w:cs="Helvetica"/>
          <w:color w:val="4B4B4B"/>
          <w:sz w:val="18"/>
          <w:szCs w:val="18"/>
          <w:rtl/>
        </w:rPr>
        <w:t>, כדוגמת</w:t>
      </w:r>
      <w:r>
        <w:rPr>
          <w:rStyle w:val="apple-converted-space"/>
          <w:rFonts w:ascii="Helvetica" w:hAnsi="Helvetica" w:cs="Helvetica"/>
          <w:color w:val="4B4B4B"/>
          <w:sz w:val="18"/>
          <w:szCs w:val="18"/>
          <w:rtl/>
        </w:rPr>
        <w:t> </w:t>
      </w:r>
      <w:hyperlink r:id="rId16" w:tooltip="טום וג'רי" w:history="1">
        <w:r>
          <w:rPr>
            <w:rStyle w:val="Hyperlink"/>
            <w:rFonts w:ascii="Helvetica" w:hAnsi="Helvetica" w:cs="Helvetica"/>
            <w:color w:val="007EBA"/>
            <w:sz w:val="18"/>
            <w:szCs w:val="18"/>
            <w:rtl/>
          </w:rPr>
          <w:t>טום וג'רי</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ו</w:t>
      </w:r>
      <w:hyperlink r:id="rId17" w:tooltip="רוד ראנר" w:history="1">
        <w:r>
          <w:rPr>
            <w:rStyle w:val="Hyperlink"/>
            <w:rFonts w:ascii="Helvetica" w:hAnsi="Helvetica" w:cs="Helvetica"/>
            <w:color w:val="007EBA"/>
            <w:sz w:val="18"/>
            <w:szCs w:val="18"/>
            <w:rtl/>
          </w:rPr>
          <w:t xml:space="preserve">רוד </w:t>
        </w:r>
        <w:proofErr w:type="spellStart"/>
        <w:r>
          <w:rPr>
            <w:rStyle w:val="Hyperlink"/>
            <w:rFonts w:ascii="Helvetica" w:hAnsi="Helvetica" w:cs="Helvetica"/>
            <w:color w:val="007EBA"/>
            <w:sz w:val="18"/>
            <w:szCs w:val="18"/>
            <w:rtl/>
          </w:rPr>
          <w:t>ראנר</w:t>
        </w:r>
        <w:proofErr w:type="spellEnd"/>
      </w:hyperlink>
      <w:r>
        <w:rPr>
          <w:rFonts w:ascii="Helvetica" w:hAnsi="Helvetica" w:cs="Helvetica"/>
          <w:color w:val="4B4B4B"/>
          <w:sz w:val="18"/>
          <w:szCs w:val="18"/>
          <w:rtl/>
        </w:rPr>
        <w:t xml:space="preserve">. בסרטים מצוירים, ניתן להציג אלימות באופן מוגזם בהרבה </w:t>
      </w:r>
      <w:proofErr w:type="spellStart"/>
      <w:r>
        <w:rPr>
          <w:rFonts w:ascii="Helvetica" w:hAnsi="Helvetica" w:cs="Helvetica"/>
          <w:color w:val="4B4B4B"/>
          <w:sz w:val="18"/>
          <w:szCs w:val="18"/>
          <w:rtl/>
        </w:rPr>
        <w:t>מבמציאות</w:t>
      </w:r>
      <w:proofErr w:type="spellEnd"/>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color w:val="4B4B4B"/>
          <w:sz w:val="18"/>
          <w:szCs w:val="18"/>
          <w:rtl/>
        </w:rPr>
        <w:t xml:space="preserve">מקור השם הוא במכשיר שנעשה בו שימוש בקומדיה </w:t>
      </w:r>
      <w:proofErr w:type="spellStart"/>
      <w:r>
        <w:rPr>
          <w:rFonts w:ascii="Helvetica" w:hAnsi="Helvetica" w:cs="Helvetica"/>
          <w:color w:val="4B4B4B"/>
          <w:sz w:val="18"/>
          <w:szCs w:val="18"/>
          <w:rtl/>
        </w:rPr>
        <w:t>דל'ארטה</w:t>
      </w:r>
      <w:proofErr w:type="spellEnd"/>
      <w:r>
        <w:rPr>
          <w:rFonts w:ascii="Helvetica" w:hAnsi="Helvetica" w:cs="Helvetica"/>
          <w:color w:val="4B4B4B"/>
          <w:sz w:val="18"/>
          <w:szCs w:val="18"/>
          <w:rtl/>
        </w:rPr>
        <w:t xml:space="preserve">. המכשיר היה עשוי משני מוטות עץ דקים, שנראו כמו מחבט, וכאשר הכו בו קלות, נשמע קול נפץ עז. המכשיר, שנקרא </w:t>
      </w:r>
      <w:proofErr w:type="spellStart"/>
      <w:r>
        <w:rPr>
          <w:rFonts w:ascii="Helvetica" w:hAnsi="Helvetica" w:cs="Helvetica"/>
          <w:color w:val="4B4B4B"/>
          <w:sz w:val="18"/>
          <w:szCs w:val="18"/>
        </w:rPr>
        <w:t>battacio</w:t>
      </w:r>
      <w:proofErr w:type="spellEnd"/>
      <w:r>
        <w:rPr>
          <w:rFonts w:ascii="Helvetica" w:hAnsi="Helvetica" w:cs="Helvetica"/>
          <w:color w:val="4B4B4B"/>
          <w:sz w:val="18"/>
          <w:szCs w:val="18"/>
          <w:rtl/>
        </w:rPr>
        <w:t xml:space="preserve"> באיטלקית ו-</w:t>
      </w:r>
      <w:r>
        <w:rPr>
          <w:rFonts w:ascii="Helvetica" w:hAnsi="Helvetica" w:cs="Helvetica"/>
          <w:color w:val="4B4B4B"/>
          <w:sz w:val="18"/>
          <w:szCs w:val="18"/>
        </w:rPr>
        <w:t>slapstick</w:t>
      </w:r>
      <w:r>
        <w:rPr>
          <w:rFonts w:ascii="Helvetica" w:hAnsi="Helvetica" w:cs="Helvetica"/>
          <w:color w:val="4B4B4B"/>
          <w:sz w:val="18"/>
          <w:szCs w:val="18"/>
          <w:rtl/>
        </w:rPr>
        <w:t xml:space="preserve"> באנגלית, אפשר לשחקנים להכות זה בזה שוב ושוב, כמעט בלי לגרום נזק. למעשה, זו הייתה צורה מוקדמת ביותר של אפקטים מיוחדים.</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color w:val="4B4B4B"/>
          <w:sz w:val="18"/>
          <w:szCs w:val="18"/>
          <w:rtl/>
        </w:rPr>
        <w:t>אף על פי שהסלפסטיק נחשב כיום מיושן, הוא עדיין קיים בסרטים קומיים רבים, אם כי לרוב אינו מזוהה ככזה.</w:t>
      </w:r>
    </w:p>
    <w:p w:rsidR="008F5636" w:rsidRDefault="008F5636" w:rsidP="008F5636">
      <w:pPr>
        <w:pStyle w:val="NormalWeb"/>
        <w:shd w:val="clear" w:color="auto" w:fill="EEEEEE"/>
        <w:bidi/>
        <w:spacing w:before="0" w:beforeAutospacing="0" w:after="240" w:afterAutospacing="0" w:line="168" w:lineRule="atLeast"/>
        <w:jc w:val="center"/>
        <w:rPr>
          <w:rStyle w:val="a3"/>
          <w:rFonts w:ascii="Helvetica" w:hAnsi="Helvetica" w:cs="Helvetica" w:hint="cs"/>
          <w:color w:val="4B4B4B"/>
          <w:sz w:val="18"/>
          <w:szCs w:val="18"/>
          <w:rtl/>
        </w:rPr>
      </w:pPr>
    </w:p>
    <w:p w:rsidR="008F5636" w:rsidRDefault="008F5636" w:rsidP="008F5636">
      <w:pPr>
        <w:pStyle w:val="NormalWeb"/>
        <w:shd w:val="clear" w:color="auto" w:fill="EEEEEE"/>
        <w:bidi/>
        <w:spacing w:before="0" w:beforeAutospacing="0" w:after="240" w:afterAutospacing="0" w:line="168" w:lineRule="atLeast"/>
        <w:jc w:val="center"/>
        <w:rPr>
          <w:rFonts w:ascii="Helvetica" w:hAnsi="Helvetica" w:cs="Helvetica"/>
          <w:color w:val="4B4B4B"/>
          <w:sz w:val="18"/>
          <w:szCs w:val="18"/>
          <w:rtl/>
        </w:rPr>
      </w:pPr>
      <w:r>
        <w:rPr>
          <w:rStyle w:val="a3"/>
          <w:rFonts w:ascii="Helvetica" w:hAnsi="Helvetica" w:cs="Helvetica"/>
          <w:color w:val="4B4B4B"/>
          <w:sz w:val="18"/>
          <w:szCs w:val="18"/>
          <w:rtl/>
        </w:rPr>
        <w:lastRenderedPageBreak/>
        <w:t>לסיכום: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27"/>
          <w:szCs w:val="27"/>
          <w:rtl/>
        </w:rPr>
        <w:t>קומדיות טובות הן קומדיות שיוצרות באמצעות המאפיינים החזותיים והמילוליים של הקומדיה,  משמעויות עמוקות, הרלבנטיות להיבטים רגשיים, נפשיים ושכליים מהותיים של חיינו.</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27"/>
          <w:szCs w:val="27"/>
          <w:rtl/>
        </w:rPr>
        <w:t>ההומור החזותי יותר אוניברסלי ופחות תלוי תרבות. בני כל אומות העולם יכולים להבין את ההומור החזותי,</w:t>
      </w:r>
      <w:r>
        <w:rPr>
          <w:rStyle w:val="apple-converted-space"/>
          <w:rFonts w:ascii="Helvetica" w:hAnsi="Helvetica" w:cs="Helvetica"/>
          <w:b/>
          <w:bCs/>
          <w:color w:val="4B4B4B"/>
          <w:sz w:val="27"/>
          <w:szCs w:val="27"/>
          <w:rtl/>
        </w:rPr>
        <w:t> </w:t>
      </w:r>
      <w:r>
        <w:rPr>
          <w:rStyle w:val="a3"/>
          <w:rFonts w:ascii="Helvetica" w:hAnsi="Helvetica" w:cs="Helvetica"/>
          <w:color w:val="4B4B4B"/>
          <w:sz w:val="27"/>
          <w:szCs w:val="27"/>
          <w:u w:val="single"/>
          <w:rtl/>
        </w:rPr>
        <w:t>הסלפסטיק</w:t>
      </w:r>
      <w:r>
        <w:rPr>
          <w:rStyle w:val="apple-converted-space"/>
          <w:rFonts w:ascii="Helvetica" w:hAnsi="Helvetica" w:cs="Helvetica"/>
          <w:b/>
          <w:bCs/>
          <w:color w:val="4B4B4B"/>
          <w:sz w:val="27"/>
          <w:szCs w:val="27"/>
          <w:rtl/>
        </w:rPr>
        <w:t> </w:t>
      </w:r>
      <w:r>
        <w:rPr>
          <w:rStyle w:val="a3"/>
          <w:rFonts w:ascii="Helvetica" w:hAnsi="Helvetica" w:cs="Helvetica"/>
          <w:color w:val="4B4B4B"/>
          <w:sz w:val="27"/>
          <w:szCs w:val="27"/>
          <w:rtl/>
        </w:rPr>
        <w:t>ולפרוץ מצחוק למראה העוגה שמוטחת בפרצופו המופתע של האחר.</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27"/>
          <w:szCs w:val="27"/>
          <w:rtl/>
        </w:rPr>
        <w:t xml:space="preserve">ההומור החזותי מתחבר ישירות לרגשות ללא תיווך של החשיבה. הבנתו של ההומור החזותי אינה כרוכה בלמידה מוקדמת. הוא מתאים לטווח רחב של גילאים ולכלל </w:t>
      </w:r>
      <w:proofErr w:type="spellStart"/>
      <w:r>
        <w:rPr>
          <w:rStyle w:val="a3"/>
          <w:rFonts w:ascii="Helvetica" w:hAnsi="Helvetica" w:cs="Helvetica"/>
          <w:color w:val="4B4B4B"/>
          <w:sz w:val="27"/>
          <w:szCs w:val="27"/>
          <w:rtl/>
        </w:rPr>
        <w:t>האוכלוסיה</w:t>
      </w:r>
      <w:proofErr w:type="spellEnd"/>
      <w:r>
        <w:rPr>
          <w:rStyle w:val="a3"/>
          <w:rFonts w:ascii="Helvetica" w:hAnsi="Helvetica" w:cs="Helvetica"/>
          <w:color w:val="4B4B4B"/>
          <w:sz w:val="27"/>
          <w:szCs w:val="27"/>
          <w:rtl/>
        </w:rPr>
        <w:t>, לכן ניתן למצוא אותו בז'אנרים קומיים פופולריים.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27"/>
          <w:szCs w:val="27"/>
          <w:rtl/>
        </w:rPr>
        <w:t xml:space="preserve">ההומור המילולי יותר מתוחכם, מערב חשיבה ותלוי תרבות. הבנתו כרוכה בידע לשוני, תרבותי ואקטואלי </w:t>
      </w:r>
      <w:proofErr w:type="spellStart"/>
      <w:r>
        <w:rPr>
          <w:rStyle w:val="a3"/>
          <w:rFonts w:ascii="Helvetica" w:hAnsi="Helvetica" w:cs="Helvetica"/>
          <w:color w:val="4B4B4B"/>
          <w:sz w:val="27"/>
          <w:szCs w:val="27"/>
          <w:rtl/>
        </w:rPr>
        <w:t>מסויים</w:t>
      </w:r>
      <w:proofErr w:type="spellEnd"/>
      <w:r>
        <w:rPr>
          <w:rStyle w:val="a3"/>
          <w:rFonts w:ascii="Helvetica" w:hAnsi="Helvetica" w:cs="Helvetica"/>
          <w:color w:val="4B4B4B"/>
          <w:sz w:val="27"/>
          <w:szCs w:val="27"/>
          <w:rtl/>
        </w:rPr>
        <w:t xml:space="preserve">. לכן ההומור המילולי מתאים </w:t>
      </w:r>
      <w:proofErr w:type="spellStart"/>
      <w:r>
        <w:rPr>
          <w:rStyle w:val="a3"/>
          <w:rFonts w:ascii="Helvetica" w:hAnsi="Helvetica" w:cs="Helvetica"/>
          <w:color w:val="4B4B4B"/>
          <w:sz w:val="27"/>
          <w:szCs w:val="27"/>
          <w:rtl/>
        </w:rPr>
        <w:t>לאוכלוסיה</w:t>
      </w:r>
      <w:proofErr w:type="spellEnd"/>
      <w:r>
        <w:rPr>
          <w:rStyle w:val="a3"/>
          <w:rFonts w:ascii="Helvetica" w:hAnsi="Helvetica" w:cs="Helvetica"/>
          <w:color w:val="4B4B4B"/>
          <w:sz w:val="27"/>
          <w:szCs w:val="27"/>
          <w:rtl/>
        </w:rPr>
        <w:t xml:space="preserve"> יותר משכילה ויותר מצומצמת בהיקפה.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27"/>
          <w:szCs w:val="27"/>
          <w:rtl/>
        </w:rPr>
        <w:t>קל יותר להעביר מסרים חברתיים ותרבותיים באמצעות הומור מילולי מאשר באמצעות  הומור חזותי.</w:t>
      </w:r>
    </w:p>
    <w:p w:rsidR="008F5636" w:rsidRDefault="008F5636" w:rsidP="008F5636">
      <w:pPr>
        <w:pStyle w:val="NormalWeb"/>
        <w:shd w:val="clear" w:color="auto" w:fill="EEEEEE"/>
        <w:spacing w:before="0" w:beforeAutospacing="0" w:after="240" w:afterAutospacing="0" w:line="168" w:lineRule="atLeast"/>
        <w:jc w:val="right"/>
        <w:rPr>
          <w:rFonts w:ascii="Helvetica" w:hAnsi="Helvetica" w:cs="Helvetica"/>
          <w:color w:val="4B4B4B"/>
          <w:sz w:val="18"/>
          <w:szCs w:val="18"/>
          <w:rtl/>
        </w:rPr>
      </w:pPr>
      <w:r>
        <w:rPr>
          <w:rStyle w:val="a3"/>
          <w:rFonts w:ascii="Helvetica" w:hAnsi="Helvetica" w:cs="Helvetica"/>
          <w:color w:val="4B4B4B"/>
          <w:sz w:val="27"/>
          <w:szCs w:val="27"/>
        </w:rPr>
        <w:t> </w:t>
      </w:r>
    </w:p>
    <w:p w:rsidR="008F5636" w:rsidRDefault="008F5636" w:rsidP="008F5636">
      <w:pPr>
        <w:pStyle w:val="2"/>
        <w:shd w:val="clear" w:color="auto" w:fill="EEEEEE"/>
        <w:spacing w:before="240" w:beforeAutospacing="0" w:after="240" w:afterAutospacing="0"/>
        <w:jc w:val="right"/>
        <w:rPr>
          <w:rFonts w:ascii="Helvetica" w:hAnsi="Helvetica" w:cs="Helvetica"/>
          <w:color w:val="4B4B4B"/>
          <w:sz w:val="22"/>
          <w:szCs w:val="22"/>
        </w:rPr>
      </w:pPr>
      <w:r>
        <w:rPr>
          <w:rFonts w:ascii="Helvetica" w:hAnsi="Helvetica" w:cs="Helvetica"/>
          <w:color w:val="4B4B4B"/>
          <w:sz w:val="22"/>
          <w:szCs w:val="22"/>
          <w:rtl/>
        </w:rPr>
        <w:t>הומור חזותי בקולנוע - סלפסטיק</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Pr>
      </w:pPr>
      <w:r>
        <w:rPr>
          <w:rFonts w:ascii="Helvetica" w:hAnsi="Helvetica" w:cs="Helvetica"/>
          <w:b/>
          <w:bCs/>
          <w:color w:val="4B4B4B"/>
          <w:sz w:val="18"/>
          <w:szCs w:val="18"/>
          <w:rtl/>
        </w:rPr>
        <w:t>ההומור החזותי בקומדיות הקולנועיות.</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אחד הז'אנרים הראשונים שהתפתח בתחילת ימיו של הראינוע הוא </w:t>
      </w:r>
      <w:r>
        <w:rPr>
          <w:rStyle w:val="a3"/>
          <w:rFonts w:ascii="Helvetica" w:hAnsi="Helvetica" w:cs="Helvetica"/>
          <w:color w:val="4B4B4B"/>
          <w:sz w:val="18"/>
          <w:szCs w:val="18"/>
          <w:rtl/>
        </w:rPr>
        <w:t>קומדיית הסלפסטיק,</w:t>
      </w:r>
      <w:r>
        <w:rPr>
          <w:rFonts w:ascii="Helvetica" w:hAnsi="Helvetica" w:cs="Helvetica"/>
          <w:color w:val="4B4B4B"/>
          <w:sz w:val="18"/>
          <w:szCs w:val="18"/>
          <w:rtl/>
        </w:rPr>
        <w:t> שהזכירה מאוד את התיאטרון בקרקס. </w:t>
      </w:r>
      <w:r>
        <w:rPr>
          <w:rStyle w:val="a3"/>
          <w:rFonts w:ascii="Helvetica" w:hAnsi="Helvetica" w:cs="Helvetica"/>
          <w:color w:val="4B4B4B"/>
          <w:sz w:val="18"/>
          <w:szCs w:val="18"/>
          <w:rtl/>
        </w:rPr>
        <w:t>סלפסטיק הוא הומור חזותי מצבי, הנובע מפעולות השחקנים</w:t>
      </w:r>
      <w:r>
        <w:rPr>
          <w:rFonts w:ascii="Helvetica" w:hAnsi="Helvetica" w:cs="Helvetica"/>
          <w:color w:val="4B4B4B"/>
          <w:sz w:val="18"/>
          <w:szCs w:val="18"/>
          <w:rtl/>
        </w:rPr>
        <w:t>. כמו: איש מחליק לפתע על בננה, עוגה נזרקת לאדם בפרצוף,  עשן יוצא במפתיע מהכובע של הליצן, וכד'.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Style w:val="a3"/>
          <w:rFonts w:ascii="Helvetica" w:hAnsi="Helvetica" w:cs="Helvetica"/>
          <w:color w:val="4B4B4B"/>
          <w:sz w:val="18"/>
          <w:szCs w:val="18"/>
          <w:rtl/>
        </w:rPr>
        <w:t>יכולתו של הקולנוע להראות חלקי גוף ולבצע מניפולציות בחלל ובזמן הקולנועי, תוך יצירת אשליית מציאות, יצרו אפשרויות חדשות ומגוונות ליצירת סלפסטיק והומור המטורף.  אפשרויות אלו התרחבו עם השתכללות שיטות העריכה הקולנועית.</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חלק ניכר מתרומתו של צ'רלי צ'אפלין לקולנוע באה לביטוי בסרטיו הארוכים בשנות העשרים. צ'אפלין הצליח להפיק מהסלפסטיק הבוטה והגס, כוריאוגרפיה פיוטית מעודנת.  צ'אפלין מתח את התכונות הריאליסטיות והפיזיות של הקולנוע והעניק בכך ביטויים ייחודיים רגשיים ונפשיים.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הדגיש את מה שרואים ופחות התייחס למה שחושבים ומרגישים. </w:t>
      </w:r>
      <w:proofErr w:type="spellStart"/>
      <w:r>
        <w:rPr>
          <w:rFonts w:ascii="Helvetica" w:hAnsi="Helvetica" w:cs="Helvetica"/>
          <w:b/>
          <w:bCs/>
          <w:color w:val="4B4B4B"/>
          <w:sz w:val="18"/>
          <w:szCs w:val="18"/>
          <w:rtl/>
        </w:rPr>
        <w:t>צ'פאלין</w:t>
      </w:r>
      <w:proofErr w:type="spellEnd"/>
      <w:r>
        <w:rPr>
          <w:rFonts w:ascii="Helvetica" w:hAnsi="Helvetica" w:cs="Helvetica"/>
          <w:b/>
          <w:bCs/>
          <w:color w:val="4B4B4B"/>
          <w:sz w:val="18"/>
          <w:szCs w:val="18"/>
          <w:rtl/>
        </w:rPr>
        <w:t xml:space="preserve"> גילה דרכים חדשות של שימוש באביזרים, בתפאורה, במימיקה ובפנטומימה, כדי לבטא מצבים מופשטים והלכי רוח רגשיים. הוא האניש חפצים ומצבים, והקנה להם עוצמת ביטוי אנושית</w:t>
      </w:r>
      <w:r>
        <w:rPr>
          <w:rFonts w:ascii="Helvetica" w:hAnsi="Helvetica" w:cs="Helvetica"/>
          <w:color w:val="4B4B4B"/>
          <w:sz w:val="18"/>
          <w:szCs w:val="18"/>
          <w:rtl/>
        </w:rPr>
        <w:t>. בסרטיו אין אלימות וגם לא שפיכות דמים, אלא:</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שבירת תבניות וכללים באופן ההתבוננות.</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הוצאת חפצים מהקשרם היומיומיים, ושימוש במוטיבים חוזרים.</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הבעות פנים וגוף (מימיקה ופנטומימה) עם ריקוד וכוריאוגרפיה, ליצנות ואקרובטיקה, המתוזמנים באופן שמשרת את צורכי המצב הקומי.</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שילוב סלפסטיק בתוך מבנה דרמטי מגובש, החושף רגשות עמוקים ומהווה סאטירה נוקבת.</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ערבוב בין שני ז'אנרים מנוגדים בראינוע: בין</w:t>
      </w:r>
      <w:r>
        <w:rPr>
          <w:rStyle w:val="apple-converted-space"/>
          <w:rFonts w:ascii="Helvetica" w:hAnsi="Helvetica" w:cs="Helvetica"/>
          <w:color w:val="4B4B4B"/>
          <w:sz w:val="18"/>
          <w:szCs w:val="18"/>
          <w:rtl/>
        </w:rPr>
        <w:t> </w:t>
      </w:r>
      <w:hyperlink r:id="rId18" w:tooltip="הקומדיה" w:history="1">
        <w:r>
          <w:rPr>
            <w:rStyle w:val="Hyperlink"/>
            <w:rFonts w:ascii="Helvetica" w:hAnsi="Helvetica" w:cs="Helvetica"/>
            <w:color w:val="007EBA"/>
            <w:sz w:val="18"/>
            <w:szCs w:val="18"/>
            <w:u w:val="none"/>
            <w:rtl/>
          </w:rPr>
          <w:t>הקומדיה</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לבין המלודרמה.</w:t>
      </w:r>
    </w:p>
    <w:p w:rsidR="008F5636" w:rsidRDefault="008F5636" w:rsidP="008F5636">
      <w:pPr>
        <w:pStyle w:val="NormalWeb"/>
        <w:shd w:val="clear" w:color="auto" w:fill="EEEEEE"/>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color w:val="4B4B4B"/>
          <w:sz w:val="18"/>
          <w:szCs w:val="18"/>
          <w:rtl/>
        </w:rPr>
        <w:lastRenderedPageBreak/>
        <w:t>לסיכום</w:t>
      </w:r>
      <w:r>
        <w:rPr>
          <w:rFonts w:ascii="Helvetica" w:hAnsi="Helvetica" w:cs="Helvetica"/>
          <w:color w:val="4B4B4B"/>
          <w:sz w:val="18"/>
          <w:szCs w:val="18"/>
        </w:rPr>
        <w:t>,</w:t>
      </w:r>
      <w:r>
        <w:rPr>
          <w:rStyle w:val="apple-converted-space"/>
          <w:rFonts w:ascii="Helvetica" w:hAnsi="Helvetica" w:cs="Helvetica"/>
          <w:color w:val="4B4B4B"/>
          <w:sz w:val="18"/>
          <w:szCs w:val="18"/>
        </w:rPr>
        <w:t> </w:t>
      </w:r>
      <w:r>
        <w:rPr>
          <w:rStyle w:val="a3"/>
          <w:rFonts w:ascii="Verdana" w:hAnsi="Verdana" w:cs="Helvetica"/>
          <w:color w:val="4B4B4B"/>
          <w:sz w:val="27"/>
          <w:szCs w:val="27"/>
          <w:rtl/>
        </w:rPr>
        <w:t xml:space="preserve">קומדיית הסלפסטיק הקולנועית, מתנערת מההיגיון הפורמלי והמציאותי. העלילה מתרחשת בעולם בו  הכל יכול לקרות. ההיגיון הוא הגיון של קו, תנועה, צורה, פעולה ולא </w:t>
      </w:r>
      <w:proofErr w:type="spellStart"/>
      <w:r>
        <w:rPr>
          <w:rStyle w:val="a3"/>
          <w:rFonts w:ascii="Verdana" w:hAnsi="Verdana" w:cs="Helvetica"/>
          <w:color w:val="4B4B4B"/>
          <w:sz w:val="27"/>
          <w:szCs w:val="27"/>
          <w:rtl/>
        </w:rPr>
        <w:t>ההגיון</w:t>
      </w:r>
      <w:proofErr w:type="spellEnd"/>
      <w:r>
        <w:rPr>
          <w:rStyle w:val="a3"/>
          <w:rFonts w:ascii="Verdana" w:hAnsi="Verdana" w:cs="Helvetica"/>
          <w:color w:val="4B4B4B"/>
          <w:sz w:val="27"/>
          <w:szCs w:val="27"/>
          <w:rtl/>
        </w:rPr>
        <w:t xml:space="preserve"> הכפוף למגבלות האנושיות. רק כוח ההמצאה והדמיון והאקרובטיקה הפיזית המדהימה, מחלצים את הגיבור מידיה של המציאות המוגזמת בה מתרחשת העלילה</w:t>
      </w:r>
      <w:r>
        <w:rPr>
          <w:rStyle w:val="a3"/>
          <w:rFonts w:ascii="Verdana" w:hAnsi="Verdana" w:cs="Helvetica"/>
          <w:color w:val="4B4B4B"/>
          <w:sz w:val="27"/>
          <w:szCs w:val="27"/>
        </w:rPr>
        <w:t>.</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Pr>
      </w:pPr>
      <w:r>
        <w:rPr>
          <w:rFonts w:ascii="Helvetica" w:hAnsi="Helvetica" w:cs="Helvetica"/>
          <w:color w:val="4B4B4B"/>
          <w:sz w:val="18"/>
          <w:szCs w:val="18"/>
          <w:rtl/>
        </w:rPr>
        <w:t>הקומדיה הקולנועית היא לא רק גורם בידור וצחוק, אלא מקור למסרים חברתיים ואמצעי לעוררות של רגשות ולהרהורים רפלקסיביים משמעותיים על חיינו ועל השפעת הקולנוע עלינו. את עקבותיהם הצורניים והערכיים אנו מוצאים בקומדיות מצבים בטלוויזיה עד היום.</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ככל שהתבססו הז'אנרים הקולנועיים (מלודרמה, מתח, מדע בדיוני, מחזמר וכד') והתחדדו ההבדלים ביניהם, הפכו הז'אנרים עצמם, למושא הצחוק. תופעה בולטת בקומדיות מאוחרות של שנות ה-80 וה-90, כדוגמת "האקדח מת מצחוק",  היא יצירת הומור באמצעות הגזמה, שבירה, עיוות והיפוך של תבניות </w:t>
      </w:r>
      <w:proofErr w:type="spellStart"/>
      <w:r>
        <w:rPr>
          <w:rFonts w:ascii="Helvetica" w:hAnsi="Helvetica" w:cs="Helvetica"/>
          <w:color w:val="4B4B4B"/>
          <w:sz w:val="18"/>
          <w:szCs w:val="18"/>
          <w:rtl/>
        </w:rPr>
        <w:t>ז'אנריות</w:t>
      </w:r>
      <w:proofErr w:type="spellEnd"/>
      <w:r>
        <w:rPr>
          <w:rFonts w:ascii="Helvetica" w:hAnsi="Helvetica" w:cs="Helvetica"/>
          <w:color w:val="4B4B4B"/>
          <w:sz w:val="18"/>
          <w:szCs w:val="18"/>
          <w:rtl/>
        </w:rPr>
        <w:t xml:space="preserve"> מוכרות. </w:t>
      </w:r>
    </w:p>
    <w:p w:rsidR="008F5636" w:rsidRDefault="008F5636" w:rsidP="008F5636">
      <w:pPr>
        <w:shd w:val="clear" w:color="auto" w:fill="EEEEEE"/>
        <w:spacing w:after="240" w:line="168" w:lineRule="atLeast"/>
        <w:jc w:val="both"/>
        <w:rPr>
          <w:rFonts w:ascii="Helvetica" w:eastAsia="Times New Roman" w:hAnsi="Helvetica" w:cs="Helvetica" w:hint="cs"/>
          <w:color w:val="4B4B4B"/>
          <w:sz w:val="18"/>
          <w:szCs w:val="18"/>
          <w:rtl/>
        </w:rPr>
      </w:pPr>
    </w:p>
    <w:p w:rsidR="008F5636" w:rsidRDefault="008F5636" w:rsidP="008F5636">
      <w:pPr>
        <w:pStyle w:val="2"/>
        <w:shd w:val="clear" w:color="auto" w:fill="EEEEEE"/>
        <w:spacing w:before="240" w:beforeAutospacing="0" w:after="240" w:afterAutospacing="0"/>
        <w:jc w:val="right"/>
        <w:rPr>
          <w:rFonts w:ascii="Helvetica" w:hAnsi="Helvetica" w:cs="Helvetica" w:hint="cs"/>
          <w:color w:val="4B4B4B"/>
          <w:sz w:val="22"/>
          <w:szCs w:val="22"/>
          <w:rtl/>
        </w:rPr>
      </w:pPr>
      <w:r>
        <w:rPr>
          <w:rFonts w:ascii="Helvetica" w:hAnsi="Helvetica" w:cs="Helvetica"/>
          <w:color w:val="4B4B4B"/>
          <w:sz w:val="22"/>
          <w:szCs w:val="22"/>
          <w:rtl/>
        </w:rPr>
        <w:t>סיטקום</w:t>
      </w:r>
    </w:p>
    <w:p w:rsidR="008F5636" w:rsidRDefault="008F5636" w:rsidP="008F5636">
      <w:pPr>
        <w:pStyle w:val="2"/>
        <w:shd w:val="clear" w:color="auto" w:fill="EEEEEE"/>
        <w:spacing w:before="240" w:beforeAutospacing="0" w:after="240" w:afterAutospacing="0"/>
        <w:jc w:val="right"/>
        <w:rPr>
          <w:rFonts w:ascii="Helvetica" w:hAnsi="Helvetica" w:cs="Helvetica"/>
          <w:color w:val="4B4B4B"/>
          <w:sz w:val="22"/>
          <w:szCs w:val="22"/>
        </w:rPr>
      </w:pP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Pr>
      </w:pPr>
      <w:r>
        <w:rPr>
          <w:rFonts w:ascii="Helvetica" w:hAnsi="Helvetica" w:cs="Helvetica"/>
          <w:color w:val="4B4B4B"/>
          <w:sz w:val="18"/>
          <w:szCs w:val="18"/>
          <w:rtl/>
        </w:rPr>
        <w:t>קומדיית המצבים הטלוויזיונית (</w:t>
      </w:r>
      <w:r>
        <w:rPr>
          <w:rFonts w:ascii="Helvetica" w:hAnsi="Helvetica" w:cs="Helvetica"/>
          <w:color w:val="4B4B4B"/>
          <w:sz w:val="18"/>
          <w:szCs w:val="18"/>
        </w:rPr>
        <w:t>sitcom</w:t>
      </w:r>
      <w:r>
        <w:rPr>
          <w:rFonts w:ascii="Helvetica" w:hAnsi="Helvetica" w:cs="Helvetica"/>
          <w:color w:val="4B4B4B"/>
          <w:sz w:val="18"/>
          <w:szCs w:val="18"/>
          <w:rtl/>
        </w:rPr>
        <w:t xml:space="preserve">)  היא אחד מן הז'אנרים המרכזיים ביותר בטלוויזיה בעולם כולו. יחידה זו עוסקת בהכרת המבנה </w:t>
      </w:r>
      <w:proofErr w:type="spellStart"/>
      <w:r>
        <w:rPr>
          <w:rFonts w:ascii="Helvetica" w:hAnsi="Helvetica" w:cs="Helvetica"/>
          <w:color w:val="4B4B4B"/>
          <w:sz w:val="18"/>
          <w:szCs w:val="18"/>
          <w:rtl/>
        </w:rPr>
        <w:t>והנוסחא</w:t>
      </w:r>
      <w:proofErr w:type="spellEnd"/>
      <w:r>
        <w:rPr>
          <w:rFonts w:ascii="Helvetica" w:hAnsi="Helvetica" w:cs="Helvetica"/>
          <w:color w:val="4B4B4B"/>
          <w:sz w:val="18"/>
          <w:szCs w:val="18"/>
          <w:rtl/>
        </w:rPr>
        <w:t xml:space="preserve"> של הז'אנר (למשל 23 דקות תכנית ו-7 דקות של פרסומות). </w:t>
      </w:r>
      <w:proofErr w:type="spellStart"/>
      <w:r>
        <w:rPr>
          <w:rFonts w:ascii="Helvetica" w:hAnsi="Helvetica" w:cs="Helvetica"/>
          <w:color w:val="4B4B4B"/>
          <w:sz w:val="18"/>
          <w:szCs w:val="18"/>
          <w:rtl/>
        </w:rPr>
        <w:t>איפיון</w:t>
      </w:r>
      <w:proofErr w:type="spellEnd"/>
      <w:r>
        <w:rPr>
          <w:rFonts w:ascii="Helvetica" w:hAnsi="Helvetica" w:cs="Helvetica"/>
          <w:color w:val="4B4B4B"/>
          <w:sz w:val="18"/>
          <w:szCs w:val="18"/>
          <w:rtl/>
        </w:rPr>
        <w:t xml:space="preserve"> הדמויות ומערכות היחסים שביניהן, הנושאים שבטיפול, כגון: מגדר, יחסים במשפחה ופער דורות, יחסים בין גזעים, סוגי משפחות וכד'. עפ"י ריצ'רד </w:t>
      </w:r>
      <w:proofErr w:type="spellStart"/>
      <w:r>
        <w:rPr>
          <w:rFonts w:ascii="Helvetica" w:hAnsi="Helvetica" w:cs="Helvetica"/>
          <w:color w:val="4B4B4B"/>
          <w:sz w:val="18"/>
          <w:szCs w:val="18"/>
          <w:rtl/>
        </w:rPr>
        <w:t>טאפלינגר</w:t>
      </w:r>
      <w:proofErr w:type="spellEnd"/>
      <w:r>
        <w:rPr>
          <w:rFonts w:ascii="Helvetica" w:hAnsi="Helvetica" w:cs="Helvetica"/>
          <w:color w:val="4B4B4B"/>
          <w:sz w:val="18"/>
          <w:szCs w:val="18"/>
          <w:rtl/>
        </w:rPr>
        <w:t>, קומדיית המצבים היא הז'אנר הבולט ביותר בטלוויזיה. על-פי הערכה צנועה, בחמישים השנים האחרונות הופקו כ-27,000 תסריטים המשתייכים לז'אנר זה. </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bookmarkStart w:id="0" w:name="1"/>
      <w:bookmarkEnd w:id="0"/>
      <w:r>
        <w:rPr>
          <w:rFonts w:ascii="Helvetica" w:hAnsi="Helvetica" w:cs="Helvetica"/>
          <w:b/>
          <w:bCs/>
          <w:color w:val="8B0000"/>
          <w:sz w:val="18"/>
          <w:szCs w:val="18"/>
          <w:rtl/>
        </w:rPr>
        <w:t>מאפייני הסיטקום:</w:t>
      </w:r>
      <w:r>
        <w:rPr>
          <w:rFonts w:ascii="Helvetica" w:hAnsi="Helvetica" w:cs="Helvetica"/>
          <w:b/>
          <w:bCs/>
          <w:color w:val="8B0000"/>
          <w:sz w:val="18"/>
          <w:szCs w:val="18"/>
          <w:rtl/>
        </w:rPr>
        <w:br/>
      </w:r>
      <w:r>
        <w:rPr>
          <w:rFonts w:ascii="Helvetica" w:hAnsi="Helvetica" w:cs="Helvetica"/>
          <w:b/>
          <w:bCs/>
          <w:color w:val="4B4B4B"/>
          <w:sz w:val="18"/>
          <w:szCs w:val="18"/>
          <w:rtl/>
        </w:rPr>
        <w:t>מבנה</w:t>
      </w:r>
      <w:r>
        <w:rPr>
          <w:rFonts w:ascii="Helvetica" w:hAnsi="Helvetica" w:cs="Helvetica"/>
          <w:b/>
          <w:bCs/>
          <w:color w:val="4B4B4B"/>
          <w:sz w:val="18"/>
          <w:szCs w:val="18"/>
          <w:rtl/>
        </w:rPr>
        <w:br/>
        <w:t>&gt;אורך</w:t>
      </w:r>
      <w:r>
        <w:rPr>
          <w:rFonts w:ascii="Helvetica" w:hAnsi="Helvetica" w:cs="Helvetica"/>
          <w:color w:val="4B4B4B"/>
          <w:sz w:val="18"/>
          <w:szCs w:val="18"/>
          <w:rtl/>
        </w:rPr>
        <w:t> כל פרק </w:t>
      </w:r>
      <w:r>
        <w:rPr>
          <w:rFonts w:ascii="Helvetica" w:hAnsi="Helvetica" w:cs="Helvetica"/>
          <w:b/>
          <w:bCs/>
          <w:color w:val="4B4B4B"/>
          <w:sz w:val="18"/>
          <w:szCs w:val="18"/>
          <w:rtl/>
        </w:rPr>
        <w:t>כ-23 דקות +7 דקות פרסומת.</w:t>
      </w:r>
      <w:r>
        <w:rPr>
          <w:rFonts w:ascii="Helvetica" w:hAnsi="Helvetica" w:cs="Helvetica"/>
          <w:color w:val="4B4B4B"/>
          <w:sz w:val="18"/>
          <w:szCs w:val="18"/>
          <w:rtl/>
        </w:rPr>
        <w:t> לסדרה מספר פרקים </w:t>
      </w:r>
      <w:r>
        <w:rPr>
          <w:rFonts w:ascii="Helvetica" w:hAnsi="Helvetica" w:cs="Helvetica"/>
          <w:b/>
          <w:bCs/>
          <w:color w:val="4B4B4B"/>
          <w:sz w:val="18"/>
          <w:szCs w:val="18"/>
          <w:rtl/>
        </w:rPr>
        <w:t>מוגבל</w:t>
      </w:r>
      <w:r>
        <w:rPr>
          <w:rFonts w:ascii="Helvetica" w:hAnsi="Helvetica" w:cs="Helvetica"/>
          <w:color w:val="4B4B4B"/>
          <w:sz w:val="18"/>
          <w:szCs w:val="18"/>
          <w:rtl/>
        </w:rPr>
        <w:t> וידוע לכל עונה.</w:t>
      </w:r>
      <w:r>
        <w:rPr>
          <w:rFonts w:ascii="Helvetica" w:hAnsi="Helvetica" w:cs="Helvetica"/>
          <w:color w:val="4B4B4B"/>
          <w:sz w:val="18"/>
          <w:szCs w:val="18"/>
          <w:rtl/>
        </w:rPr>
        <w:br/>
        <w:t>&gt;כל פרק הוא </w:t>
      </w:r>
      <w:r>
        <w:rPr>
          <w:rFonts w:ascii="Helvetica" w:hAnsi="Helvetica" w:cs="Helvetica"/>
          <w:b/>
          <w:bCs/>
          <w:color w:val="4B4B4B"/>
          <w:sz w:val="18"/>
          <w:szCs w:val="18"/>
          <w:rtl/>
        </w:rPr>
        <w:t>יחידה בפני עצמה</w:t>
      </w:r>
      <w:r>
        <w:rPr>
          <w:rFonts w:ascii="Helvetica" w:hAnsi="Helvetica" w:cs="Helvetica"/>
          <w:color w:val="4B4B4B"/>
          <w:sz w:val="18"/>
          <w:szCs w:val="18"/>
          <w:rtl/>
        </w:rPr>
        <w:t> ללא קשר לפרק הקודם, אך קיימת </w:t>
      </w:r>
      <w:r>
        <w:rPr>
          <w:rFonts w:ascii="Helvetica" w:hAnsi="Helvetica" w:cs="Helvetica"/>
          <w:b/>
          <w:bCs/>
          <w:color w:val="4B4B4B"/>
          <w:sz w:val="18"/>
          <w:szCs w:val="18"/>
          <w:rtl/>
        </w:rPr>
        <w:t>מסגרת קבועה</w:t>
      </w:r>
      <w:r>
        <w:rPr>
          <w:rFonts w:ascii="Helvetica" w:hAnsi="Helvetica" w:cs="Helvetica"/>
          <w:color w:val="4B4B4B"/>
          <w:sz w:val="18"/>
          <w:szCs w:val="18"/>
          <w:rtl/>
        </w:rPr>
        <w:t>.</w:t>
      </w:r>
      <w:r>
        <w:rPr>
          <w:rFonts w:ascii="Helvetica" w:hAnsi="Helvetica" w:cs="Helvetica"/>
          <w:color w:val="4B4B4B"/>
          <w:sz w:val="18"/>
          <w:szCs w:val="18"/>
          <w:rtl/>
        </w:rPr>
        <w:br/>
        <w:t>&gt;בדומה לדרמה, המ</w:t>
      </w:r>
      <w:r>
        <w:rPr>
          <w:rFonts w:ascii="Helvetica" w:hAnsi="Helvetica" w:cs="Helvetica"/>
          <w:b/>
          <w:bCs/>
          <w:color w:val="4B4B4B"/>
          <w:sz w:val="18"/>
          <w:szCs w:val="18"/>
          <w:rtl/>
        </w:rPr>
        <w:t>בנה של עלילת הפרק בצורת פעמון</w:t>
      </w:r>
      <w:r>
        <w:rPr>
          <w:rFonts w:ascii="Helvetica" w:hAnsi="Helvetica" w:cs="Helvetica"/>
          <w:color w:val="4B4B4B"/>
          <w:sz w:val="18"/>
          <w:szCs w:val="18"/>
          <w:rtl/>
        </w:rPr>
        <w:t> כאשר באותו פרק יתחיל הסיבוך או הבלבול, שיגרם בדרך כלל על-ידי  טעות אנוש של אחת הדמויות ויסתבך באי הבנות משעשעות בין הדמויות. בהמשך הסיבוך יגיע לשיאו וייפתר באותו הפרק. הפתרון בד"כ יהיה טוב.</w:t>
      </w:r>
      <w:r>
        <w:rPr>
          <w:rFonts w:ascii="Helvetica" w:hAnsi="Helvetica" w:cs="Helvetica"/>
          <w:color w:val="4B4B4B"/>
          <w:sz w:val="18"/>
          <w:szCs w:val="18"/>
          <w:rtl/>
        </w:rPr>
        <w:br/>
        <w:t>&gt;עלילת פרק בסיטקום מורכבת מארבעה שלבים: </w:t>
      </w:r>
      <w:r>
        <w:rPr>
          <w:rFonts w:ascii="Helvetica" w:hAnsi="Helvetica" w:cs="Helvetica"/>
          <w:b/>
          <w:bCs/>
          <w:color w:val="4B4B4B"/>
          <w:sz w:val="18"/>
          <w:szCs w:val="18"/>
          <w:rtl/>
        </w:rPr>
        <w:t>תיאור מצב-סיבוך/בלבול-שיא-התרה</w:t>
      </w:r>
      <w:r>
        <w:rPr>
          <w:rFonts w:ascii="Helvetica" w:hAnsi="Helvetica" w:cs="Helvetica"/>
          <w:color w:val="4B4B4B"/>
          <w:sz w:val="18"/>
          <w:szCs w:val="18"/>
          <w:rtl/>
        </w:rPr>
        <w:t>. </w:t>
      </w:r>
      <w:r>
        <w:rPr>
          <w:rFonts w:ascii="Helvetica" w:hAnsi="Helvetica" w:cs="Helvetica"/>
          <w:color w:val="4B4B4B"/>
          <w:sz w:val="18"/>
          <w:szCs w:val="18"/>
          <w:rtl/>
        </w:rPr>
        <w:br/>
        <w:t>&gt;יהיה פאנץ' ליין בכל</w:t>
      </w:r>
      <w:r>
        <w:rPr>
          <w:rFonts w:ascii="Helvetica" w:hAnsi="Helvetica" w:cs="Helvetica"/>
          <w:b/>
          <w:bCs/>
          <w:color w:val="4B4B4B"/>
          <w:sz w:val="18"/>
          <w:szCs w:val="18"/>
          <w:rtl/>
        </w:rPr>
        <w:t> 3-4 משפטים.</w:t>
      </w:r>
      <w:r>
        <w:rPr>
          <w:rFonts w:ascii="Helvetica" w:hAnsi="Helvetica" w:cs="Helvetica"/>
          <w:b/>
          <w:bCs/>
          <w:color w:val="4B4B4B"/>
          <w:sz w:val="18"/>
          <w:szCs w:val="18"/>
          <w:rtl/>
        </w:rPr>
        <w:br/>
        <w:t>&gt;</w:t>
      </w:r>
      <w:r>
        <w:rPr>
          <w:rFonts w:ascii="Helvetica" w:hAnsi="Helvetica" w:cs="Helvetica"/>
          <w:color w:val="4B4B4B"/>
          <w:sz w:val="18"/>
          <w:szCs w:val="18"/>
          <w:rtl/>
        </w:rPr>
        <w:t>הדיאלוגים קצרים.</w:t>
      </w:r>
      <w:r>
        <w:rPr>
          <w:rFonts w:ascii="Helvetica" w:hAnsi="Helvetica" w:cs="Helvetica"/>
          <w:color w:val="4B4B4B"/>
          <w:sz w:val="18"/>
          <w:szCs w:val="18"/>
          <w:rtl/>
        </w:rPr>
        <w:br/>
        <w:t>&gt;יתכן </w:t>
      </w:r>
      <w:r>
        <w:rPr>
          <w:rFonts w:ascii="Helvetica" w:hAnsi="Helvetica" w:cs="Helvetica"/>
          <w:b/>
          <w:bCs/>
          <w:color w:val="4B4B4B"/>
          <w:sz w:val="18"/>
          <w:szCs w:val="18"/>
          <w:rtl/>
        </w:rPr>
        <w:t>יותר מעלילה אחת</w:t>
      </w:r>
      <w:r>
        <w:rPr>
          <w:rFonts w:ascii="Helvetica" w:hAnsi="Helvetica" w:cs="Helvetica"/>
          <w:color w:val="4B4B4B"/>
          <w:sz w:val="18"/>
          <w:szCs w:val="18"/>
          <w:rtl/>
        </w:rPr>
        <w:t> ויותר מנושא אחד בפרק.</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t>תוכן</w:t>
      </w:r>
      <w:r>
        <w:rPr>
          <w:rFonts w:ascii="Helvetica" w:hAnsi="Helvetica" w:cs="Helvetica"/>
          <w:b/>
          <w:bCs/>
          <w:color w:val="4B4B4B"/>
          <w:sz w:val="18"/>
          <w:szCs w:val="18"/>
          <w:rtl/>
        </w:rPr>
        <w:br/>
        <w:t>&gt;</w:t>
      </w:r>
      <w:hyperlink r:id="rId19" w:tooltip="הקומדיה" w:history="1">
        <w:r>
          <w:rPr>
            <w:rStyle w:val="Hyperlink"/>
            <w:rFonts w:ascii="Helvetica" w:hAnsi="Helvetica" w:cs="Helvetica"/>
            <w:color w:val="007EBA"/>
            <w:sz w:val="18"/>
            <w:szCs w:val="18"/>
            <w:rtl/>
          </w:rPr>
          <w:t>הקומדיה</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עוסקת</w:t>
      </w:r>
      <w:r>
        <w:rPr>
          <w:rFonts w:ascii="Helvetica" w:hAnsi="Helvetica" w:cs="Helvetica"/>
          <w:b/>
          <w:bCs/>
          <w:color w:val="4B4B4B"/>
          <w:sz w:val="18"/>
          <w:szCs w:val="18"/>
          <w:rtl/>
        </w:rPr>
        <w:t> בנושאים מגוונים ועממיים</w:t>
      </w:r>
      <w:r>
        <w:rPr>
          <w:rFonts w:ascii="Helvetica" w:hAnsi="Helvetica" w:cs="Helvetica"/>
          <w:color w:val="4B4B4B"/>
          <w:sz w:val="18"/>
          <w:szCs w:val="18"/>
          <w:rtl/>
        </w:rPr>
        <w:t> אשר יעסקו בחיי היומיום של הצופה כמו: אהבה, בגידות, משפחה וכד' ובדילמות חברתיות כגון: יחסים במשפחה, יחסים בין גזעיים, פער דורות וכד'.</w:t>
      </w:r>
      <w:r>
        <w:rPr>
          <w:rFonts w:ascii="Helvetica" w:hAnsi="Helvetica" w:cs="Helvetica"/>
          <w:color w:val="4B4B4B"/>
          <w:sz w:val="18"/>
          <w:szCs w:val="18"/>
          <w:rtl/>
        </w:rPr>
        <w:br/>
        <w:t>&gt;אופן הטיפול בנושאים הוא הומוריסטי ולעיתים אירוני ומלווה בביקורת חברתית. לא בכל</w:t>
      </w:r>
      <w:r>
        <w:rPr>
          <w:rStyle w:val="apple-converted-space"/>
          <w:rFonts w:ascii="Helvetica" w:hAnsi="Helvetica" w:cs="Helvetica"/>
          <w:color w:val="4B4B4B"/>
          <w:sz w:val="18"/>
          <w:szCs w:val="18"/>
          <w:rtl/>
        </w:rPr>
        <w:t> </w:t>
      </w:r>
      <w:hyperlink r:id="rId20" w:tooltip="סיטקום" w:history="1">
        <w:r>
          <w:rPr>
            <w:rStyle w:val="Hyperlink"/>
            <w:rFonts w:ascii="Helvetica" w:hAnsi="Helvetica" w:cs="Helvetica"/>
            <w:color w:val="007EBA"/>
            <w:sz w:val="18"/>
            <w:szCs w:val="18"/>
            <w:rtl/>
          </w:rPr>
          <w:t>סיטקום</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יש ביקורת חברתית אבל בכולן אמור להיות הומור.</w:t>
      </w:r>
      <w:r>
        <w:rPr>
          <w:rFonts w:ascii="Helvetica" w:hAnsi="Helvetica" w:cs="Helvetica"/>
          <w:color w:val="4B4B4B"/>
          <w:sz w:val="18"/>
          <w:szCs w:val="18"/>
          <w:rtl/>
        </w:rPr>
        <w:br/>
        <w:t>&gt;בדרך כלל בסיטקום </w:t>
      </w:r>
      <w:r>
        <w:rPr>
          <w:rFonts w:ascii="Helvetica" w:hAnsi="Helvetica" w:cs="Helvetica"/>
          <w:b/>
          <w:bCs/>
          <w:color w:val="4B4B4B"/>
          <w:sz w:val="18"/>
          <w:szCs w:val="18"/>
          <w:rtl/>
        </w:rPr>
        <w:t>לא תהיה אלימות</w:t>
      </w:r>
      <w:r>
        <w:rPr>
          <w:rFonts w:ascii="Helvetica" w:hAnsi="Helvetica" w:cs="Helvetica"/>
          <w:color w:val="4B4B4B"/>
          <w:sz w:val="18"/>
          <w:szCs w:val="18"/>
          <w:rtl/>
        </w:rPr>
        <w:t>.</w:t>
      </w:r>
      <w:r>
        <w:rPr>
          <w:rFonts w:ascii="Helvetica" w:hAnsi="Helvetica" w:cs="Helvetica"/>
          <w:color w:val="4B4B4B"/>
          <w:sz w:val="18"/>
          <w:szCs w:val="18"/>
          <w:rtl/>
        </w:rPr>
        <w:br/>
        <w:t>&lt;האידיאולוגיה המוצגת בסיטקום מבטאת את </w:t>
      </w:r>
      <w:r>
        <w:rPr>
          <w:rFonts w:ascii="Helvetica" w:hAnsi="Helvetica" w:cs="Helvetica"/>
          <w:b/>
          <w:bCs/>
          <w:color w:val="4B4B4B"/>
          <w:sz w:val="18"/>
          <w:szCs w:val="18"/>
          <w:rtl/>
        </w:rPr>
        <w:t>רוח התקופה</w:t>
      </w:r>
      <w:r>
        <w:rPr>
          <w:rFonts w:ascii="Helvetica" w:hAnsi="Helvetica" w:cs="Helvetica"/>
          <w:color w:val="4B4B4B"/>
          <w:sz w:val="18"/>
          <w:szCs w:val="18"/>
          <w:rtl/>
        </w:rPr>
        <w:t> ואת המתרחש בה.</w:t>
      </w:r>
      <w:r>
        <w:rPr>
          <w:rFonts w:ascii="Helvetica" w:hAnsi="Helvetica" w:cs="Helvetica"/>
          <w:color w:val="4B4B4B"/>
          <w:sz w:val="18"/>
          <w:szCs w:val="18"/>
          <w:rtl/>
        </w:rPr>
        <w:br/>
      </w:r>
      <w:r>
        <w:rPr>
          <w:rFonts w:ascii="Helvetica" w:hAnsi="Helvetica" w:cs="Helvetica"/>
          <w:color w:val="4B4B4B"/>
          <w:sz w:val="18"/>
          <w:szCs w:val="18"/>
          <w:rtl/>
        </w:rPr>
        <w:br/>
        <w:t>רוב קומדיות המצבים משקפות את "רוח התקופה" ואת הערכים המרכזיים הנהוגים בחברה מסוימת, בתקופה מסוימת. רק </w:t>
      </w:r>
      <w:r>
        <w:rPr>
          <w:rFonts w:ascii="Helvetica" w:hAnsi="Helvetica" w:cs="Helvetica"/>
          <w:b/>
          <w:bCs/>
          <w:color w:val="4B4B4B"/>
          <w:sz w:val="18"/>
          <w:szCs w:val="18"/>
          <w:rtl/>
        </w:rPr>
        <w:t>קומדיות מצבים מעטות</w:t>
      </w:r>
      <w:r>
        <w:rPr>
          <w:rFonts w:ascii="Helvetica" w:hAnsi="Helvetica" w:cs="Helvetica"/>
          <w:color w:val="4B4B4B"/>
          <w:sz w:val="18"/>
          <w:szCs w:val="18"/>
          <w:rtl/>
        </w:rPr>
        <w:t> מכילות עלילות שהפתרון שלהם </w:t>
      </w:r>
      <w:r>
        <w:rPr>
          <w:rFonts w:ascii="Helvetica" w:hAnsi="Helvetica" w:cs="Helvetica"/>
          <w:b/>
          <w:bCs/>
          <w:color w:val="4B4B4B"/>
          <w:sz w:val="18"/>
          <w:szCs w:val="18"/>
          <w:rtl/>
        </w:rPr>
        <w:t>מערער על המוסכמות</w:t>
      </w:r>
      <w:r>
        <w:rPr>
          <w:rFonts w:ascii="Helvetica" w:hAnsi="Helvetica" w:cs="Helvetica"/>
          <w:color w:val="4B4B4B"/>
          <w:sz w:val="18"/>
          <w:szCs w:val="18"/>
          <w:rtl/>
        </w:rPr>
        <w:t> ועל הערכים המרכזיים של החברה.</w:t>
      </w:r>
      <w:r>
        <w:rPr>
          <w:rFonts w:ascii="Helvetica" w:hAnsi="Helvetica" w:cs="Helvetica"/>
          <w:color w:val="4B4B4B"/>
          <w:sz w:val="18"/>
          <w:szCs w:val="18"/>
          <w:rtl/>
        </w:rPr>
        <w:br w:type="textWrapping" w:clear="all"/>
      </w:r>
      <w:r>
        <w:rPr>
          <w:rFonts w:ascii="Helvetica" w:hAnsi="Helvetica" w:cs="Helvetica"/>
          <w:b/>
          <w:bCs/>
          <w:color w:val="4B4B4B"/>
          <w:sz w:val="18"/>
          <w:szCs w:val="18"/>
          <w:rtl/>
        </w:rPr>
        <w:br/>
        <w:t>מקום </w:t>
      </w:r>
      <w:r>
        <w:rPr>
          <w:rFonts w:ascii="Helvetica" w:hAnsi="Helvetica" w:cs="Helvetica"/>
          <w:b/>
          <w:bCs/>
          <w:color w:val="4B4B4B"/>
          <w:sz w:val="18"/>
          <w:szCs w:val="18"/>
          <w:rtl/>
        </w:rPr>
        <w:br/>
        <w:t>&gt;</w:t>
      </w:r>
      <w:r>
        <w:rPr>
          <w:rFonts w:ascii="Helvetica" w:hAnsi="Helvetica" w:cs="Helvetica"/>
          <w:color w:val="4B4B4B"/>
          <w:sz w:val="18"/>
          <w:szCs w:val="18"/>
          <w:rtl/>
        </w:rPr>
        <w:t>בדרך כלל </w:t>
      </w:r>
      <w:r>
        <w:rPr>
          <w:rFonts w:ascii="Helvetica" w:hAnsi="Helvetica" w:cs="Helvetica"/>
          <w:b/>
          <w:bCs/>
          <w:color w:val="4B4B4B"/>
          <w:sz w:val="18"/>
          <w:szCs w:val="18"/>
          <w:rtl/>
        </w:rPr>
        <w:t>קומדיית מצבים מצולמת בפנים,</w:t>
      </w:r>
      <w:r>
        <w:rPr>
          <w:rFonts w:ascii="Helvetica" w:hAnsi="Helvetica" w:cs="Helvetica"/>
          <w:color w:val="4B4B4B"/>
          <w:sz w:val="18"/>
          <w:szCs w:val="18"/>
          <w:rtl/>
        </w:rPr>
        <w:t> בתוך החדר.. </w:t>
      </w:r>
      <w:r>
        <w:rPr>
          <w:rFonts w:ascii="Helvetica" w:hAnsi="Helvetica" w:cs="Helvetica"/>
          <w:b/>
          <w:bCs/>
          <w:color w:val="4B4B4B"/>
          <w:sz w:val="18"/>
          <w:szCs w:val="18"/>
          <w:rtl/>
        </w:rPr>
        <w:t>צילומי חוץ מועטים.</w:t>
      </w:r>
      <w:r>
        <w:rPr>
          <w:rFonts w:ascii="Helvetica" w:hAnsi="Helvetica" w:cs="Helvetica"/>
          <w:b/>
          <w:bCs/>
          <w:color w:val="4B4B4B"/>
          <w:sz w:val="18"/>
          <w:szCs w:val="18"/>
          <w:rtl/>
        </w:rPr>
        <w:br/>
      </w:r>
      <w:r>
        <w:rPr>
          <w:rFonts w:ascii="Helvetica" w:hAnsi="Helvetica" w:cs="Helvetica"/>
          <w:color w:val="4B4B4B"/>
          <w:sz w:val="18"/>
          <w:szCs w:val="18"/>
          <w:rtl/>
        </w:rPr>
        <w:t>&gt;יש מספר </w:t>
      </w:r>
      <w:r>
        <w:rPr>
          <w:rFonts w:ascii="Helvetica" w:hAnsi="Helvetica" w:cs="Helvetica"/>
          <w:b/>
          <w:bCs/>
          <w:color w:val="4B4B4B"/>
          <w:sz w:val="18"/>
          <w:szCs w:val="18"/>
          <w:rtl/>
        </w:rPr>
        <w:t>תפאורות קבועות.</w:t>
      </w:r>
      <w:r>
        <w:rPr>
          <w:rFonts w:ascii="Helvetica" w:hAnsi="Helvetica" w:cs="Helvetica"/>
          <w:color w:val="4B4B4B"/>
          <w:sz w:val="18"/>
          <w:szCs w:val="18"/>
          <w:rtl/>
        </w:rPr>
        <w:t> </w:t>
      </w:r>
      <w:r>
        <w:rPr>
          <w:rFonts w:ascii="Helvetica" w:hAnsi="Helvetica" w:cs="Helvetica"/>
          <w:b/>
          <w:bCs/>
          <w:color w:val="4B4B4B"/>
          <w:sz w:val="18"/>
          <w:szCs w:val="18"/>
          <w:rtl/>
        </w:rPr>
        <w:t>התפאורה מוכרת לצופה מראש</w:t>
      </w:r>
      <w:r>
        <w:rPr>
          <w:rFonts w:ascii="Helvetica" w:hAnsi="Helvetica" w:cs="Helvetica"/>
          <w:color w:val="4B4B4B"/>
          <w:sz w:val="18"/>
          <w:szCs w:val="18"/>
          <w:rtl/>
        </w:rPr>
        <w:t> כדי לא לבלבלו, כדי שירגיש כמו בבית ועל מנת שתשומת לבו תפנה למתרחש בפרק.</w:t>
      </w:r>
      <w:r>
        <w:rPr>
          <w:rFonts w:ascii="Helvetica" w:hAnsi="Helvetica" w:cs="Helvetica"/>
          <w:color w:val="4B4B4B"/>
          <w:sz w:val="18"/>
          <w:szCs w:val="18"/>
          <w:rtl/>
        </w:rPr>
        <w:br/>
      </w:r>
      <w:r>
        <w:rPr>
          <w:rFonts w:ascii="Helvetica" w:hAnsi="Helvetica" w:cs="Helvetica"/>
          <w:b/>
          <w:bCs/>
          <w:color w:val="4B4B4B"/>
          <w:sz w:val="18"/>
          <w:szCs w:val="18"/>
          <w:rtl/>
        </w:rPr>
        <w:t>&gt;העיצוב סטריאוטיפי ומייצג רמת חיים גבוהה</w:t>
      </w:r>
      <w:r>
        <w:rPr>
          <w:rFonts w:ascii="Helvetica" w:hAnsi="Helvetica" w:cs="Helvetica"/>
          <w:color w:val="4B4B4B"/>
          <w:sz w:val="18"/>
          <w:szCs w:val="18"/>
          <w:rtl/>
        </w:rPr>
        <w:t>, בית מסודר, מזון בשפע </w:t>
      </w:r>
      <w:r>
        <w:rPr>
          <w:rFonts w:ascii="Helvetica" w:hAnsi="Helvetica" w:cs="Helvetica"/>
          <w:color w:val="4B4B4B"/>
          <w:sz w:val="18"/>
          <w:szCs w:val="18"/>
          <w:rtl/>
        </w:rPr>
        <w:br/>
      </w:r>
      <w:r>
        <w:rPr>
          <w:rFonts w:ascii="Helvetica" w:hAnsi="Helvetica" w:cs="Helvetica"/>
          <w:b/>
          <w:bCs/>
          <w:color w:val="4B4B4B"/>
          <w:sz w:val="18"/>
          <w:szCs w:val="18"/>
          <w:rtl/>
        </w:rPr>
        <w:t>&gt;הנוף עירוני</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t>דמויות</w:t>
      </w:r>
      <w:r>
        <w:rPr>
          <w:rFonts w:ascii="Helvetica" w:hAnsi="Helvetica" w:cs="Helvetica"/>
          <w:b/>
          <w:bCs/>
          <w:color w:val="4B4B4B"/>
          <w:sz w:val="18"/>
          <w:szCs w:val="18"/>
          <w:rtl/>
        </w:rPr>
        <w:br/>
        <w:t>&gt;במרכז</w:t>
      </w:r>
      <w:r>
        <w:rPr>
          <w:rFonts w:ascii="Helvetica" w:hAnsi="Helvetica" w:cs="Helvetica"/>
          <w:color w:val="4B4B4B"/>
          <w:sz w:val="18"/>
          <w:szCs w:val="18"/>
          <w:rtl/>
        </w:rPr>
        <w:t> הקומדיה נמצאות </w:t>
      </w:r>
      <w:r>
        <w:rPr>
          <w:rFonts w:ascii="Helvetica" w:hAnsi="Helvetica" w:cs="Helvetica"/>
          <w:b/>
          <w:bCs/>
          <w:color w:val="4B4B4B"/>
          <w:sz w:val="18"/>
          <w:szCs w:val="18"/>
          <w:rtl/>
        </w:rPr>
        <w:t>הדמויות</w:t>
      </w:r>
      <w:r>
        <w:rPr>
          <w:rFonts w:ascii="Helvetica" w:hAnsi="Helvetica" w:cs="Helvetica"/>
          <w:color w:val="4B4B4B"/>
          <w:sz w:val="18"/>
          <w:szCs w:val="18"/>
          <w:rtl/>
        </w:rPr>
        <w:t>. הן המפתח למשמעות המועברת בסדרה.</w:t>
      </w:r>
      <w:r>
        <w:rPr>
          <w:rFonts w:ascii="Helvetica" w:hAnsi="Helvetica" w:cs="Helvetica"/>
          <w:color w:val="4B4B4B"/>
          <w:sz w:val="18"/>
          <w:szCs w:val="18"/>
          <w:rtl/>
        </w:rPr>
        <w:br/>
        <w:t>&gt;יש </w:t>
      </w:r>
      <w:r>
        <w:rPr>
          <w:rFonts w:ascii="Helvetica" w:hAnsi="Helvetica" w:cs="Helvetica"/>
          <w:b/>
          <w:bCs/>
          <w:color w:val="4B4B4B"/>
          <w:sz w:val="18"/>
          <w:szCs w:val="18"/>
          <w:rtl/>
        </w:rPr>
        <w:t>שחקנים קבועים</w:t>
      </w:r>
      <w:r>
        <w:rPr>
          <w:rFonts w:ascii="Helvetica" w:hAnsi="Helvetica" w:cs="Helvetica"/>
          <w:color w:val="4B4B4B"/>
          <w:sz w:val="18"/>
          <w:szCs w:val="18"/>
          <w:rtl/>
        </w:rPr>
        <w:t> אך לעיתים משולבים גם שחקנים מתחלפים בתפקידי אורח, הדמויות </w:t>
      </w:r>
      <w:r>
        <w:rPr>
          <w:rFonts w:ascii="Helvetica" w:hAnsi="Helvetica" w:cs="Helvetica"/>
          <w:b/>
          <w:bCs/>
          <w:color w:val="4B4B4B"/>
          <w:sz w:val="18"/>
          <w:szCs w:val="18"/>
          <w:rtl/>
        </w:rPr>
        <w:br/>
      </w:r>
      <w:proofErr w:type="spellStart"/>
      <w:r>
        <w:rPr>
          <w:rFonts w:ascii="Helvetica" w:hAnsi="Helvetica" w:cs="Helvetica"/>
          <w:b/>
          <w:bCs/>
          <w:color w:val="4B4B4B"/>
          <w:sz w:val="18"/>
          <w:szCs w:val="18"/>
          <w:rtl/>
        </w:rPr>
        <w:t>טריאוטיפיות</w:t>
      </w:r>
      <w:proofErr w:type="spellEnd"/>
      <w:r>
        <w:rPr>
          <w:rFonts w:ascii="Helvetica" w:hAnsi="Helvetica" w:cs="Helvetica"/>
          <w:b/>
          <w:bCs/>
          <w:color w:val="4B4B4B"/>
          <w:sz w:val="18"/>
          <w:szCs w:val="18"/>
          <w:rtl/>
        </w:rPr>
        <w:t xml:space="preserve"> ושטוחות</w:t>
      </w:r>
      <w:r>
        <w:rPr>
          <w:rFonts w:ascii="Helvetica" w:hAnsi="Helvetica" w:cs="Helvetica"/>
          <w:color w:val="4B4B4B"/>
          <w:sz w:val="18"/>
          <w:szCs w:val="18"/>
          <w:rtl/>
        </w:rPr>
        <w:t> וזאת על מנת לקצר את תהליך הבנת המשמעות.</w:t>
      </w:r>
      <w:r>
        <w:rPr>
          <w:rFonts w:ascii="Helvetica" w:hAnsi="Helvetica" w:cs="Helvetica"/>
          <w:color w:val="4B4B4B"/>
          <w:sz w:val="18"/>
          <w:szCs w:val="18"/>
          <w:rtl/>
        </w:rPr>
        <w:br/>
        <w:t>&gt;קיימים מספר </w:t>
      </w:r>
      <w:r>
        <w:rPr>
          <w:rFonts w:ascii="Helvetica" w:hAnsi="Helvetica" w:cs="Helvetica"/>
          <w:b/>
          <w:bCs/>
          <w:color w:val="4B4B4B"/>
          <w:sz w:val="18"/>
          <w:szCs w:val="18"/>
          <w:rtl/>
        </w:rPr>
        <w:t>סוגי טיפוסים:</w:t>
      </w:r>
      <w:r>
        <w:rPr>
          <w:rFonts w:ascii="Helvetica" w:hAnsi="Helvetica" w:cs="Helvetica"/>
          <w:color w:val="4B4B4B"/>
          <w:sz w:val="18"/>
          <w:szCs w:val="18"/>
          <w:rtl/>
        </w:rPr>
        <w:t> דמויות נחותות מהקהל הגורמות לצחוק, דמויות אנושיות הגבוהות מהקהל במוסריות שלהן ודמויות השוות לקהל.</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lastRenderedPageBreak/>
        <w:t>שפת הקולנוע</w:t>
      </w:r>
      <w:r>
        <w:rPr>
          <w:rFonts w:ascii="Helvetica" w:hAnsi="Helvetica" w:cs="Helvetica"/>
          <w:b/>
          <w:bCs/>
          <w:color w:val="4B4B4B"/>
          <w:sz w:val="18"/>
          <w:szCs w:val="18"/>
          <w:rtl/>
        </w:rPr>
        <w:br/>
        <w:t>&gt;מוסיקה מלווה את המתרחש</w:t>
      </w:r>
      <w:r>
        <w:rPr>
          <w:rFonts w:ascii="Helvetica" w:hAnsi="Helvetica" w:cs="Helvetica"/>
          <w:b/>
          <w:bCs/>
          <w:color w:val="4B4B4B"/>
          <w:sz w:val="18"/>
          <w:szCs w:val="18"/>
          <w:rtl/>
        </w:rPr>
        <w:br/>
        <w:t>&gt;אין הרבה</w:t>
      </w:r>
      <w:r>
        <w:rPr>
          <w:rFonts w:ascii="Helvetica" w:hAnsi="Helvetica" w:cs="Helvetica"/>
          <w:color w:val="4B4B4B"/>
          <w:sz w:val="18"/>
          <w:szCs w:val="18"/>
          <w:rtl/>
        </w:rPr>
        <w:t> זוויות מצלמה ותנועות מצלמה</w:t>
      </w:r>
      <w:r>
        <w:rPr>
          <w:rFonts w:ascii="Helvetica" w:hAnsi="Helvetica" w:cs="Helvetica"/>
          <w:color w:val="4B4B4B"/>
          <w:sz w:val="18"/>
          <w:szCs w:val="18"/>
          <w:rtl/>
        </w:rPr>
        <w:br/>
        <w:t>&gt;שימוש</w:t>
      </w:r>
      <w:r>
        <w:rPr>
          <w:rFonts w:ascii="Helvetica" w:hAnsi="Helvetica" w:cs="Helvetica"/>
          <w:b/>
          <w:bCs/>
          <w:color w:val="4B4B4B"/>
          <w:sz w:val="18"/>
          <w:szCs w:val="18"/>
          <w:rtl/>
        </w:rPr>
        <w:t> בהומור חזותי, תנועות גוף </w:t>
      </w:r>
      <w:r>
        <w:rPr>
          <w:rFonts w:ascii="Helvetica" w:hAnsi="Helvetica" w:cs="Helvetica"/>
          <w:color w:val="4B4B4B"/>
          <w:sz w:val="18"/>
          <w:szCs w:val="18"/>
          <w:rtl/>
        </w:rPr>
        <w:t>המלוות את המילים והבדיחות</w:t>
      </w:r>
      <w:r>
        <w:rPr>
          <w:rFonts w:ascii="Helvetica" w:hAnsi="Helvetica" w:cs="Helvetica"/>
          <w:b/>
          <w:bCs/>
          <w:color w:val="4B4B4B"/>
          <w:sz w:val="18"/>
          <w:szCs w:val="18"/>
          <w:rtl/>
        </w:rPr>
        <w:t>.</w:t>
      </w:r>
      <w:r>
        <w:rPr>
          <w:rFonts w:ascii="Helvetica" w:hAnsi="Helvetica" w:cs="Helvetica"/>
          <w:b/>
          <w:bCs/>
          <w:color w:val="4B4B4B"/>
          <w:sz w:val="18"/>
          <w:szCs w:val="18"/>
          <w:rtl/>
        </w:rPr>
        <w:br/>
        <w:t>&gt;פתיח זהה</w:t>
      </w:r>
      <w:r>
        <w:rPr>
          <w:rFonts w:ascii="Helvetica" w:hAnsi="Helvetica" w:cs="Helvetica"/>
          <w:color w:val="4B4B4B"/>
          <w:sz w:val="18"/>
          <w:szCs w:val="18"/>
          <w:rtl/>
        </w:rPr>
        <w:t> לכל פרק, בד"כ עם הצגת השחקנים.</w:t>
      </w:r>
      <w:r>
        <w:rPr>
          <w:rFonts w:ascii="Helvetica" w:hAnsi="Helvetica" w:cs="Helvetica"/>
          <w:color w:val="4B4B4B"/>
          <w:sz w:val="18"/>
          <w:szCs w:val="18"/>
          <w:rtl/>
        </w:rPr>
        <w:br/>
        <w:t>&gt;</w:t>
      </w:r>
      <w:r>
        <w:rPr>
          <w:rFonts w:ascii="Helvetica" w:hAnsi="Helvetica" w:cs="Helvetica"/>
          <w:b/>
          <w:bCs/>
          <w:color w:val="4B4B4B"/>
          <w:sz w:val="18"/>
          <w:szCs w:val="18"/>
          <w:rtl/>
        </w:rPr>
        <w:t>שיר פתיחה</w:t>
      </w:r>
      <w:r>
        <w:rPr>
          <w:rFonts w:ascii="Helvetica" w:hAnsi="Helvetica" w:cs="Helvetica"/>
          <w:color w:val="4B4B4B"/>
          <w:sz w:val="18"/>
          <w:szCs w:val="18"/>
          <w:rtl/>
        </w:rPr>
        <w:t> קבוע.</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b/>
          <w:bCs/>
          <w:color w:val="4B4B4B"/>
          <w:sz w:val="18"/>
          <w:szCs w:val="18"/>
          <w:rtl/>
        </w:rPr>
        <w:t>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proofErr w:type="spellStart"/>
      <w:r>
        <w:rPr>
          <w:rFonts w:ascii="Helvetica" w:hAnsi="Helvetica" w:cs="Helvetica"/>
          <w:color w:val="4B4B4B"/>
          <w:sz w:val="18"/>
          <w:szCs w:val="18"/>
          <w:rtl/>
        </w:rPr>
        <w:t>טאפלינגר</w:t>
      </w:r>
      <w:proofErr w:type="spellEnd"/>
      <w:r>
        <w:rPr>
          <w:rFonts w:ascii="Helvetica" w:hAnsi="Helvetica" w:cs="Helvetica"/>
          <w:color w:val="4B4B4B"/>
          <w:sz w:val="18"/>
          <w:szCs w:val="18"/>
          <w:rtl/>
        </w:rPr>
        <w:t xml:space="preserve"> מחלק את קומדיות המצבים לשלוש תת-סוגות: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קומדיית פעולה  (</w:t>
      </w:r>
      <w:proofErr w:type="spellStart"/>
      <w:r>
        <w:rPr>
          <w:rFonts w:ascii="Helvetica" w:hAnsi="Helvetica" w:cs="Helvetica"/>
          <w:color w:val="4B4B4B"/>
          <w:sz w:val="18"/>
          <w:szCs w:val="18"/>
        </w:rPr>
        <w:t>actcom</w:t>
      </w:r>
      <w:proofErr w:type="spellEnd"/>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קומדיה ביתית  משפחתית  (</w:t>
      </w:r>
      <w:proofErr w:type="spellStart"/>
      <w:r>
        <w:rPr>
          <w:rFonts w:ascii="Helvetica" w:hAnsi="Helvetica" w:cs="Helvetica"/>
          <w:color w:val="4B4B4B"/>
          <w:sz w:val="18"/>
          <w:szCs w:val="18"/>
        </w:rPr>
        <w:t>domcom</w:t>
      </w:r>
      <w:proofErr w:type="spellEnd"/>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קומדיה דרמטית (</w:t>
      </w:r>
      <w:proofErr w:type="spellStart"/>
      <w:r>
        <w:rPr>
          <w:rFonts w:ascii="Helvetica" w:hAnsi="Helvetica" w:cs="Helvetica"/>
          <w:color w:val="4B4B4B"/>
          <w:sz w:val="18"/>
          <w:szCs w:val="18"/>
        </w:rPr>
        <w:t>dramedy</w:t>
      </w:r>
      <w:proofErr w:type="spellEnd"/>
      <w:r>
        <w:rPr>
          <w:rFonts w:ascii="Helvetica" w:hAnsi="Helvetica" w:cs="Helvetica"/>
          <w:color w:val="4B4B4B"/>
          <w:sz w:val="18"/>
          <w:szCs w:val="18"/>
          <w:rtl/>
        </w:rPr>
        <w:t>)</w:t>
      </w:r>
    </w:p>
    <w:p w:rsidR="008F5636" w:rsidRDefault="008F5636" w:rsidP="008F5636">
      <w:pPr>
        <w:pStyle w:val="heading1"/>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w:t>
      </w:r>
    </w:p>
    <w:p w:rsidR="008F5636" w:rsidRDefault="008F5636" w:rsidP="008F5636">
      <w:pPr>
        <w:pStyle w:val="heading1"/>
        <w:shd w:val="clear" w:color="auto" w:fill="EEEEEE"/>
        <w:bidi/>
        <w:spacing w:before="0" w:beforeAutospacing="0" w:after="240" w:afterAutospacing="0" w:line="168" w:lineRule="atLeast"/>
        <w:jc w:val="both"/>
        <w:rPr>
          <w:rFonts w:ascii="Helvetica" w:hAnsi="Helvetica" w:cs="Helvetica"/>
          <w:color w:val="4B4B4B"/>
          <w:sz w:val="18"/>
          <w:szCs w:val="18"/>
          <w:rtl/>
        </w:rPr>
      </w:pPr>
      <w:r>
        <w:rPr>
          <w:rStyle w:val="a3"/>
          <w:rFonts w:ascii="Helvetica" w:hAnsi="Helvetica" w:cs="Helvetica"/>
          <w:color w:val="4B4B4B"/>
          <w:sz w:val="18"/>
          <w:szCs w:val="18"/>
          <w:rtl/>
        </w:rPr>
        <w:t>קומדיית פעולה</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קומדיית הפעולה היא קומדיית המצבים הנפוצה ביותר בטלוויזיה. הדגש בה הוא על פעולה  ועל גימיקים. הסיבוכים והפתרונות בקומדיית הפעולה הם פיזיים. דוגמאות: "</w:t>
      </w:r>
      <w:proofErr w:type="spellStart"/>
      <w:r>
        <w:rPr>
          <w:rFonts w:ascii="Helvetica" w:hAnsi="Helvetica" w:cs="Helvetica"/>
          <w:color w:val="4B4B4B"/>
          <w:sz w:val="18"/>
          <w:szCs w:val="18"/>
          <w:rtl/>
        </w:rPr>
        <w:t>אלף","אני</w:t>
      </w:r>
      <w:proofErr w:type="spellEnd"/>
      <w:r>
        <w:rPr>
          <w:rFonts w:ascii="Helvetica" w:hAnsi="Helvetica" w:cs="Helvetica"/>
          <w:color w:val="4B4B4B"/>
          <w:sz w:val="18"/>
          <w:szCs w:val="18"/>
          <w:rtl/>
        </w:rPr>
        <w:t xml:space="preserve"> אוהב את ג'ני", ו"סברינה"  .</w:t>
      </w:r>
    </w:p>
    <w:p w:rsidR="008F5636" w:rsidRDefault="008F5636" w:rsidP="008F5636">
      <w:pPr>
        <w:pStyle w:val="heading1"/>
        <w:shd w:val="clear" w:color="auto" w:fill="EEEEEE"/>
        <w:bidi/>
        <w:spacing w:before="0" w:beforeAutospacing="0" w:after="240" w:afterAutospacing="0" w:line="168" w:lineRule="atLeast"/>
        <w:jc w:val="both"/>
        <w:rPr>
          <w:rFonts w:ascii="Helvetica" w:hAnsi="Helvetica" w:cs="Helvetica"/>
          <w:color w:val="4B4B4B"/>
          <w:sz w:val="18"/>
          <w:szCs w:val="18"/>
          <w:rtl/>
        </w:rPr>
      </w:pPr>
      <w:r>
        <w:rPr>
          <w:rStyle w:val="a3"/>
          <w:rFonts w:ascii="Helvetica" w:hAnsi="Helvetica" w:cs="Helvetica"/>
          <w:color w:val="4B4B4B"/>
          <w:sz w:val="18"/>
          <w:szCs w:val="18"/>
          <w:rtl/>
        </w:rPr>
        <w:t>קומדיה ביתית משפחתית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הקומדיה הביתית משפחתית היא יותר כוללנית מאשר קומדיית הפעולה. משתתפים בה יותר אנשים, הן בתפקידים קבועים והן בתפקידי אורח, היא כוללת מגוון רחב יותר של סוגי אירועים והיא משדרת תחושה חזקה יותר של רצינות. דוגמאות: "</w:t>
      </w:r>
      <w:proofErr w:type="spellStart"/>
      <w:r>
        <w:rPr>
          <w:rFonts w:ascii="Helvetica" w:hAnsi="Helvetica" w:cs="Helvetica"/>
          <w:color w:val="4B4B4B"/>
          <w:sz w:val="18"/>
          <w:szCs w:val="18"/>
          <w:rtl/>
        </w:rPr>
        <w:t>קוסבי</w:t>
      </w:r>
      <w:proofErr w:type="spellEnd"/>
      <w:r>
        <w:rPr>
          <w:rFonts w:ascii="Helvetica" w:hAnsi="Helvetica" w:cs="Helvetica"/>
          <w:color w:val="4B4B4B"/>
          <w:sz w:val="18"/>
          <w:szCs w:val="18"/>
          <w:rtl/>
        </w:rPr>
        <w:t>", "</w:t>
      </w:r>
      <w:proofErr w:type="spellStart"/>
      <w:r>
        <w:rPr>
          <w:rFonts w:ascii="Helvetica" w:hAnsi="Helvetica" w:cs="Helvetica"/>
          <w:color w:val="4B4B4B"/>
          <w:sz w:val="18"/>
          <w:szCs w:val="18"/>
          <w:rtl/>
        </w:rPr>
        <w:t>רוזאן","משפחת</w:t>
      </w:r>
      <w:proofErr w:type="spellEnd"/>
      <w:r>
        <w:rPr>
          <w:rFonts w:ascii="Helvetica" w:hAnsi="Helvetica" w:cs="Helvetica"/>
          <w:color w:val="4B4B4B"/>
          <w:sz w:val="18"/>
          <w:szCs w:val="18"/>
          <w:rtl/>
        </w:rPr>
        <w:t xml:space="preserve"> </w:t>
      </w:r>
      <w:proofErr w:type="spellStart"/>
      <w:r>
        <w:rPr>
          <w:rFonts w:ascii="Helvetica" w:hAnsi="Helvetica" w:cs="Helvetica"/>
          <w:color w:val="4B4B4B"/>
          <w:sz w:val="18"/>
          <w:szCs w:val="18"/>
          <w:rtl/>
        </w:rPr>
        <w:t>בריידי</w:t>
      </w:r>
      <w:proofErr w:type="spellEnd"/>
      <w:r>
        <w:rPr>
          <w:rFonts w:ascii="Helvetica" w:hAnsi="Helvetica" w:cs="Helvetica"/>
          <w:color w:val="4B4B4B"/>
          <w:sz w:val="18"/>
          <w:szCs w:val="18"/>
          <w:rtl/>
        </w:rPr>
        <w:t>", הגרעין המרכזי של הקומדיה הביתית משפחתית  הוא בדרך כלל המשפחה, ההתפתחות והצמיחה של בני המשפחה והיחסים בין בני המשפחה  ועם אחרים.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בניגוד לקולנוע ולתיאטרון, בהם מוצגים האירועים החשובים ביותר המעצבים את דמותו ומהלך חייו של הגיבור, בקומדיות ביתיות מוצגים האירועים החשובים באותו רגע, שאינם בהכרח החשובים ביותר בחיים. באופן זה, ניתן להמשיך את </w:t>
      </w:r>
      <w:proofErr w:type="spellStart"/>
      <w:r>
        <w:rPr>
          <w:rFonts w:ascii="Helvetica" w:hAnsi="Helvetica" w:cs="Helvetica"/>
          <w:color w:val="4B4B4B"/>
          <w:sz w:val="18"/>
          <w:szCs w:val="18"/>
          <w:rtl/>
        </w:rPr>
        <w:t>הסידרה</w:t>
      </w:r>
      <w:proofErr w:type="spellEnd"/>
      <w:r>
        <w:rPr>
          <w:rFonts w:ascii="Helvetica" w:hAnsi="Helvetica" w:cs="Helvetica"/>
          <w:color w:val="4B4B4B"/>
          <w:sz w:val="18"/>
          <w:szCs w:val="18"/>
          <w:rtl/>
        </w:rPr>
        <w:t xml:space="preserve"> עוד ועוד.</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בניגוד לקומדיית פעולה,  הדמויות בקומדיות הביתיות משפחתיות נתקלות בבעיות רציניות יותר הנובעות מטבע האדם. הבעיות, והסיבוכים הם רגשיים ושכליים והפתרונות מהווים חוויית למידה, לקח כלשהו לכל המעורבים. מודגשים בה רעיונות כמו: שאיפה לשלום, אהבה, פשרה ואחדות המשפחה.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המשפחה עברה שינויים רבים בקומדיות המצבים  האמריקאיות. שינויים אלו משקפים את השינויים בחברה האמריקאית.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עד שנות ה-70  קומדיות מצבים שיקפו את המשפחה המסורתית השמרנית הלבנה האידיאלית מהמעמד הבינוני.  החיים שקטים ושגרתיים.  היחסים מנומסים. כולם אוהבים את כולם ודואגים אחד לשני. הגבר מפרנס </w:t>
      </w:r>
      <w:proofErr w:type="spellStart"/>
      <w:r>
        <w:rPr>
          <w:rFonts w:ascii="Helvetica" w:hAnsi="Helvetica" w:cs="Helvetica"/>
          <w:color w:val="4B4B4B"/>
          <w:sz w:val="18"/>
          <w:szCs w:val="18"/>
          <w:rtl/>
        </w:rPr>
        <w:t>והאשה</w:t>
      </w:r>
      <w:proofErr w:type="spellEnd"/>
      <w:r>
        <w:rPr>
          <w:rFonts w:ascii="Helvetica" w:hAnsi="Helvetica" w:cs="Helvetica"/>
          <w:color w:val="4B4B4B"/>
          <w:sz w:val="18"/>
          <w:szCs w:val="18"/>
          <w:rtl/>
        </w:rPr>
        <w:t xml:space="preserve"> עקרת בית ודואגת למשפחה.</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1970-1985 הסדרה "הכל נשאר במשפחה" (שניתן לראות בה גם קומדיה דרמטית), משקפת סדקים ביחסים ההיררכיים בין הורים לילדים וחושפת את פער הדורות ואת היפוך יחסי הכוחות בין ההורים ממעמד הפועלים לבין הילדים הבוגרים בעלי ההשכלה המשתייכים למעמד הצווארון הלבן. אך המסר שלה הוא  שבכל זאת המשפחה חשובה ונמצאת מעל הכל, ומאפשרת לשרוד את קשיי החיים.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בשנות ה-80, הסדרה "</w:t>
      </w:r>
      <w:hyperlink r:id="rId21" w:tooltip="משפחת קוסבי" w:history="1">
        <w:r>
          <w:rPr>
            <w:rStyle w:val="Hyperlink"/>
            <w:rFonts w:ascii="Helvetica" w:hAnsi="Helvetica" w:cs="Helvetica"/>
            <w:color w:val="007EBA"/>
            <w:sz w:val="18"/>
            <w:szCs w:val="18"/>
            <w:rtl/>
          </w:rPr>
          <w:t xml:space="preserve">משפחת </w:t>
        </w:r>
        <w:proofErr w:type="spellStart"/>
        <w:r>
          <w:rPr>
            <w:rStyle w:val="Hyperlink"/>
            <w:rFonts w:ascii="Helvetica" w:hAnsi="Helvetica" w:cs="Helvetica"/>
            <w:color w:val="007EBA"/>
            <w:sz w:val="18"/>
            <w:szCs w:val="18"/>
            <w:rtl/>
          </w:rPr>
          <w:t>קוסבי</w:t>
        </w:r>
        <w:proofErr w:type="spellEnd"/>
      </w:hyperlink>
      <w:r>
        <w:rPr>
          <w:rFonts w:ascii="Helvetica" w:hAnsi="Helvetica" w:cs="Helvetica"/>
          <w:color w:val="4B4B4B"/>
          <w:sz w:val="18"/>
          <w:szCs w:val="18"/>
          <w:rtl/>
        </w:rPr>
        <w:t xml:space="preserve">",  משפחה של שחורים מהמעמד הבינוני המהווה העתק של משפחה לבנה, משקפת את החלום האמריקאי. לפיו יש בחברה האמריקאית </w:t>
      </w:r>
      <w:proofErr w:type="spellStart"/>
      <w:r>
        <w:rPr>
          <w:rFonts w:ascii="Helvetica" w:hAnsi="Helvetica" w:cs="Helvetica"/>
          <w:color w:val="4B4B4B"/>
          <w:sz w:val="18"/>
          <w:szCs w:val="18"/>
          <w:rtl/>
        </w:rPr>
        <w:t>שיוויון</w:t>
      </w:r>
      <w:proofErr w:type="spellEnd"/>
      <w:r>
        <w:rPr>
          <w:rFonts w:ascii="Helvetica" w:hAnsi="Helvetica" w:cs="Helvetica"/>
          <w:color w:val="4B4B4B"/>
          <w:sz w:val="18"/>
          <w:szCs w:val="18"/>
          <w:rtl/>
        </w:rPr>
        <w:t xml:space="preserve"> הזדמנויות. ולכל אדם, ללא קשר למינו, גזעו, מוצאו האתני, יש אפשרות להגיע להישגים  להתעשר ולהצליח, אם רק ירצה ויתאמץ מספיק.</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משנות –90 ועד היום, אנו עדים לקומדיות מצבים המציגות </w:t>
      </w:r>
      <w:proofErr w:type="spellStart"/>
      <w:r>
        <w:rPr>
          <w:rFonts w:ascii="Helvetica" w:hAnsi="Helvetica" w:cs="Helvetica"/>
          <w:color w:val="4B4B4B"/>
          <w:sz w:val="18"/>
          <w:szCs w:val="18"/>
          <w:rtl/>
        </w:rPr>
        <w:t>מיגוון</w:t>
      </w:r>
      <w:proofErr w:type="spellEnd"/>
      <w:r>
        <w:rPr>
          <w:rFonts w:ascii="Helvetica" w:hAnsi="Helvetica" w:cs="Helvetica"/>
          <w:color w:val="4B4B4B"/>
          <w:sz w:val="18"/>
          <w:szCs w:val="18"/>
          <w:rtl/>
        </w:rPr>
        <w:t xml:space="preserve"> סוגי משפחות;  חד הוריות ("טובות השתיים", "</w:t>
      </w:r>
      <w:proofErr w:type="spellStart"/>
      <w:r>
        <w:rPr>
          <w:rFonts w:ascii="Helvetica" w:hAnsi="Helvetica" w:cs="Helvetica"/>
          <w:color w:val="4B4B4B"/>
          <w:sz w:val="18"/>
          <w:szCs w:val="18"/>
          <w:rtl/>
        </w:rPr>
        <w:t>נני</w:t>
      </w:r>
      <w:proofErr w:type="spellEnd"/>
      <w:r>
        <w:rPr>
          <w:rFonts w:ascii="Helvetica" w:hAnsi="Helvetica" w:cs="Helvetica"/>
          <w:color w:val="4B4B4B"/>
          <w:sz w:val="18"/>
          <w:szCs w:val="18"/>
          <w:rtl/>
        </w:rPr>
        <w:t xml:space="preserve">", "בנות </w:t>
      </w:r>
      <w:proofErr w:type="spellStart"/>
      <w:r>
        <w:rPr>
          <w:rFonts w:ascii="Helvetica" w:hAnsi="Helvetica" w:cs="Helvetica"/>
          <w:color w:val="4B4B4B"/>
          <w:sz w:val="18"/>
          <w:szCs w:val="18"/>
          <w:rtl/>
        </w:rPr>
        <w:t>גילמור</w:t>
      </w:r>
      <w:proofErr w:type="spellEnd"/>
      <w:r>
        <w:rPr>
          <w:rFonts w:ascii="Helvetica" w:hAnsi="Helvetica" w:cs="Helvetica"/>
          <w:color w:val="4B4B4B"/>
          <w:sz w:val="18"/>
          <w:szCs w:val="18"/>
          <w:rtl/>
        </w:rPr>
        <w:t xml:space="preserve">"), ילדה עם שני אבות  ("אבא יש רק שניים") , משפחות החיות בקומונה ("קשרי משפחה" אב עם בנותיו ושני חבריו), וחבורות של חברים רווקים המהווים תחליף למשפחה ("סיינפלד", "חברים", "סקס בעיר הגדולה"), החיים  בעיר המנוכרת והגדולה, ומשפחות מוזרות ומפלצתיות ("משפחת </w:t>
      </w:r>
      <w:proofErr w:type="spellStart"/>
      <w:r>
        <w:rPr>
          <w:rFonts w:ascii="Helvetica" w:hAnsi="Helvetica" w:cs="Helvetica"/>
          <w:color w:val="4B4B4B"/>
          <w:sz w:val="18"/>
          <w:szCs w:val="18"/>
          <w:rtl/>
        </w:rPr>
        <w:t>אדמס</w:t>
      </w:r>
      <w:proofErr w:type="spellEnd"/>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משנות ה-90 עד ימינו גוברות הציטוטים והמחוות  בתוך קומדיות המצבים לז'אנרים ולטקסטים טלוויזיוניים אחרים, וניכרת מגמה של ערבוב מספר ז'אנרים בקומדיות מצבים. כחלק מתופעת התרבות הפוסט מודרנית.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דבר זה בא לידי ביטוי בולט ב"אלי מקביל" .</w:t>
      </w:r>
    </w:p>
    <w:p w:rsidR="008F5636" w:rsidRDefault="008F5636" w:rsidP="008F5636">
      <w:pPr>
        <w:pStyle w:val="heading1"/>
        <w:shd w:val="clear" w:color="auto" w:fill="EEEEEE"/>
        <w:bidi/>
        <w:spacing w:before="0" w:beforeAutospacing="0" w:after="240" w:afterAutospacing="0" w:line="168" w:lineRule="atLeast"/>
        <w:jc w:val="both"/>
        <w:rPr>
          <w:rFonts w:ascii="Helvetica" w:hAnsi="Helvetica" w:cs="Helvetica"/>
          <w:color w:val="4B4B4B"/>
          <w:sz w:val="18"/>
          <w:szCs w:val="18"/>
          <w:rtl/>
        </w:rPr>
      </w:pPr>
      <w:r>
        <w:rPr>
          <w:rStyle w:val="a3"/>
          <w:rFonts w:ascii="Helvetica" w:hAnsi="Helvetica" w:cs="Helvetica"/>
          <w:color w:val="4B4B4B"/>
          <w:sz w:val="18"/>
          <w:szCs w:val="18"/>
          <w:rtl/>
        </w:rPr>
        <w:lastRenderedPageBreak/>
        <w:t>קומדיה דרמטית (או דרמה קומית)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לפי </w:t>
      </w: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(1984) הקומדיה הדרמטית היא הסוג הנדיר והיותר רציני של קומדיות מצבים. היא אינה מוקדשת כולה להצחקת הצופים. הדגש בה הוא על חשיבה, תוך הצגת נושאים חברתיים ופוליטיים, כמו : מלחמה, מוות, פשיעה, הזדקנות, אבטלה, גזענות, מיניות (סקסיזם) וכד'. ההומור הוא בבחינת אמצעי העצמה קומי יותר מאשר מטרה בפני עצמה. לעיתים קרובות, מוצגות דמויות שיש להן נקודות מבט מנוגדות לגבי נושאים מסוימים, ויש ביניהן עימות ישיר.</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הדמויות המרכזיות בסדרות מתמודדות עם נושאים חברתיים באחת משתי הדרכים: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דרך</w:t>
      </w:r>
      <w:r>
        <w:rPr>
          <w:rStyle w:val="apple-converted-space"/>
          <w:rFonts w:ascii="Helvetica" w:hAnsi="Helvetica" w:cs="Helvetica"/>
          <w:color w:val="4B4B4B"/>
          <w:sz w:val="18"/>
          <w:szCs w:val="18"/>
          <w:rtl/>
        </w:rPr>
        <w:t> </w:t>
      </w:r>
      <w:r>
        <w:rPr>
          <w:rFonts w:ascii="Helvetica" w:hAnsi="Helvetica" w:cs="Helvetica"/>
          <w:color w:val="4B4B4B"/>
          <w:sz w:val="18"/>
          <w:szCs w:val="18"/>
          <w:u w:val="single"/>
          <w:rtl/>
        </w:rPr>
        <w:t>התמודדות אישית ומוחשית</w:t>
      </w:r>
      <w:r>
        <w:rPr>
          <w:rFonts w:ascii="Helvetica" w:hAnsi="Helvetica" w:cs="Helvetica"/>
          <w:color w:val="4B4B4B"/>
          <w:sz w:val="18"/>
          <w:szCs w:val="18"/>
          <w:rtl/>
        </w:rPr>
        <w:t xml:space="preserve">, כמו בסדרה "הכל נשאר במשפחה", בה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w:t>
      </w:r>
      <w:proofErr w:type="spellStart"/>
      <w:r>
        <w:rPr>
          <w:rFonts w:ascii="Helvetica" w:hAnsi="Helvetica" w:cs="Helvetica"/>
          <w:color w:val="4B4B4B"/>
          <w:sz w:val="18"/>
          <w:szCs w:val="18"/>
          <w:rtl/>
        </w:rPr>
        <w:t>באנקר</w:t>
      </w:r>
      <w:proofErr w:type="spellEnd"/>
      <w:r>
        <w:rPr>
          <w:rFonts w:ascii="Helvetica" w:hAnsi="Helvetica" w:cs="Helvetica"/>
          <w:color w:val="4B4B4B"/>
          <w:sz w:val="18"/>
          <w:szCs w:val="18"/>
          <w:rtl/>
        </w:rPr>
        <w:t xml:space="preserve">, שאירועים המתרחשים בחייו ובחיי משפחתו מאלצים את המשפחה להתמודד ישירות עם סוגיות חברתיות. </w:t>
      </w:r>
      <w:proofErr w:type="spellStart"/>
      <w:r>
        <w:rPr>
          <w:rFonts w:ascii="Helvetica" w:hAnsi="Helvetica" w:cs="Helvetica"/>
          <w:color w:val="4B4B4B"/>
          <w:sz w:val="18"/>
          <w:szCs w:val="18"/>
          <w:rtl/>
        </w:rPr>
        <w:t>דרך</w:t>
      </w:r>
      <w:r>
        <w:rPr>
          <w:rFonts w:ascii="Helvetica" w:hAnsi="Helvetica" w:cs="Helvetica"/>
          <w:color w:val="4B4B4B"/>
          <w:sz w:val="18"/>
          <w:szCs w:val="18"/>
          <w:u w:val="single"/>
          <w:rtl/>
        </w:rPr>
        <w:t>התמודדות</w:t>
      </w:r>
      <w:proofErr w:type="spellEnd"/>
      <w:r>
        <w:rPr>
          <w:rFonts w:ascii="Helvetica" w:hAnsi="Helvetica" w:cs="Helvetica"/>
          <w:color w:val="4B4B4B"/>
          <w:sz w:val="18"/>
          <w:szCs w:val="18"/>
          <w:u w:val="single"/>
          <w:rtl/>
        </w:rPr>
        <w:t xml:space="preserve"> עם הבלתי</w:t>
      </w:r>
      <w:r>
        <w:rPr>
          <w:rStyle w:val="apple-converted-space"/>
          <w:rFonts w:ascii="Helvetica" w:hAnsi="Helvetica" w:cs="Helvetica"/>
          <w:color w:val="4B4B4B"/>
          <w:sz w:val="18"/>
          <w:szCs w:val="18"/>
          <w:rtl/>
        </w:rPr>
        <w:t> </w:t>
      </w:r>
      <w:r>
        <w:rPr>
          <w:rFonts w:ascii="Helvetica" w:hAnsi="Helvetica" w:cs="Helvetica"/>
          <w:color w:val="4B4B4B"/>
          <w:sz w:val="18"/>
          <w:szCs w:val="18"/>
          <w:u w:val="single"/>
          <w:rtl/>
        </w:rPr>
        <w:t>מוחשי</w:t>
      </w:r>
      <w:r>
        <w:rPr>
          <w:rFonts w:ascii="Helvetica" w:hAnsi="Helvetica" w:cs="Helvetica"/>
          <w:color w:val="4B4B4B"/>
          <w:sz w:val="18"/>
          <w:szCs w:val="18"/>
          <w:rtl/>
        </w:rPr>
        <w:t>, כמו בסדרות "מאש" ו"בית דין לילי", בהן הדמויות נתונות להשפעות של מצב חברתי – פוליטי הכפוי עליהן, ומנסות לשרוד בתוכם.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הטבלה הבאה מסכמת את ההבדלים בין שלושת סוגי קומדיות המצבים:</w:t>
      </w:r>
    </w:p>
    <w:tbl>
      <w:tblPr>
        <w:bidiVisual/>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1650"/>
        <w:gridCol w:w="1740"/>
        <w:gridCol w:w="3780"/>
      </w:tblGrid>
      <w:tr w:rsidR="008F5636" w:rsidTr="008F5636">
        <w:tc>
          <w:tcPr>
            <w:tcW w:w="20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b/>
                <w:bCs/>
                <w:sz w:val="14"/>
                <w:szCs w:val="14"/>
                <w:rtl/>
              </w:rPr>
              <w:t>           סוגה</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מאפיינים</w:t>
            </w:r>
          </w:p>
        </w:tc>
        <w:tc>
          <w:tcPr>
            <w:tcW w:w="16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קומדיית פעולה</w:t>
            </w:r>
          </w:p>
        </w:tc>
        <w:tc>
          <w:tcPr>
            <w:tcW w:w="17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קומדיה משפחתית</w:t>
            </w:r>
          </w:p>
        </w:tc>
        <w:tc>
          <w:tcPr>
            <w:tcW w:w="378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קומדיה דרמטית</w:t>
            </w:r>
          </w:p>
        </w:tc>
      </w:tr>
      <w:tr w:rsidR="008F5636" w:rsidTr="008F5636">
        <w:tc>
          <w:tcPr>
            <w:tcW w:w="20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heading3"/>
              <w:bidi/>
              <w:spacing w:before="0" w:beforeAutospacing="0" w:after="240" w:afterAutospacing="0"/>
              <w:rPr>
                <w:rFonts w:ascii="Helvetica" w:hAnsi="Helvetica" w:cs="Helvetica"/>
                <w:sz w:val="14"/>
                <w:szCs w:val="14"/>
              </w:rPr>
            </w:pPr>
            <w:r>
              <w:rPr>
                <w:rFonts w:ascii="Helvetica" w:hAnsi="Helvetica" w:cs="Helvetica"/>
                <w:b/>
                <w:bCs/>
                <w:sz w:val="14"/>
                <w:szCs w:val="14"/>
                <w:rtl/>
              </w:rPr>
              <w:t>מטרות הז'אנר</w:t>
            </w:r>
          </w:p>
        </w:tc>
        <w:tc>
          <w:tcPr>
            <w:tcW w:w="16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לרגש ולהצחיק</w:t>
            </w:r>
          </w:p>
        </w:tc>
        <w:tc>
          <w:tcPr>
            <w:tcW w:w="17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לרגש ולחנך לערכים</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ולדרכי התנהגות מסוימים</w:t>
            </w:r>
          </w:p>
        </w:tc>
        <w:tc>
          <w:tcPr>
            <w:tcW w:w="378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לעורר מחשבה על נושאים חברתיים ופוליטיים. הבידור והצחוק הם אמצעים ולא מטרה.</w:t>
            </w:r>
          </w:p>
        </w:tc>
      </w:tr>
      <w:tr w:rsidR="008F5636" w:rsidTr="008F5636">
        <w:tc>
          <w:tcPr>
            <w:tcW w:w="20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סימנים אופייניים</w:t>
            </w:r>
          </w:p>
        </w:tc>
        <w:tc>
          <w:tcPr>
            <w:tcW w:w="16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פעולה, גימיקים ופעלולים,</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סיבוכים ופתרונות פיזיים וטכניים</w:t>
            </w:r>
          </w:p>
        </w:tc>
        <w:tc>
          <w:tcPr>
            <w:tcW w:w="17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עוסקת במשפחה, ביחסיה ובחוויותיה</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סיבוכים ופתרונות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רגשיים ושכליים.</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הפתרונות הם חוויות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מלמדות</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 </w:t>
            </w:r>
          </w:p>
        </w:tc>
        <w:tc>
          <w:tcPr>
            <w:tcW w:w="378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נקודת מבט ביקורתית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על סוגיות חברתיות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תרבותיות.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עימות בין תפישות עולם שונות.</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הדמויות מתמודדות עם הבעיות באופן אישי או מסייעות לאחרים להתמודד עם המצב הפוליטי והחברתי</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 </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 </w:t>
            </w:r>
          </w:p>
        </w:tc>
      </w:tr>
      <w:tr w:rsidR="008F5636" w:rsidTr="008F5636">
        <w:tc>
          <w:tcPr>
            <w:tcW w:w="20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b/>
                <w:bCs/>
                <w:sz w:val="14"/>
                <w:szCs w:val="14"/>
                <w:rtl/>
              </w:rPr>
              <w:t>ערכים חברתיים מובילים</w:t>
            </w:r>
          </w:p>
        </w:tc>
        <w:tc>
          <w:tcPr>
            <w:tcW w:w="16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אין בהכרח</w:t>
            </w:r>
          </w:p>
        </w:tc>
        <w:tc>
          <w:tcPr>
            <w:tcW w:w="17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אחדות המשפחה</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הרמוניה: שלום ואהבה</w:t>
            </w:r>
          </w:p>
        </w:tc>
        <w:tc>
          <w:tcPr>
            <w:tcW w:w="378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שימור ההסכמה החברתית ו/או</w:t>
            </w:r>
          </w:p>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ביקורת חברתית</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 </w:t>
            </w:r>
          </w:p>
        </w:tc>
      </w:tr>
      <w:tr w:rsidR="008F5636" w:rsidTr="008F5636">
        <w:tc>
          <w:tcPr>
            <w:tcW w:w="201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b/>
                <w:bCs/>
                <w:sz w:val="14"/>
                <w:szCs w:val="14"/>
                <w:rtl/>
              </w:rPr>
              <w:t>דוגמאות מייצגות</w:t>
            </w:r>
          </w:p>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 </w:t>
            </w:r>
          </w:p>
        </w:tc>
        <w:tc>
          <w:tcPr>
            <w:tcW w:w="16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Pr>
            </w:pPr>
            <w:r>
              <w:rPr>
                <w:rFonts w:ascii="Helvetica" w:hAnsi="Helvetica" w:cs="Helvetica"/>
                <w:sz w:val="14"/>
                <w:szCs w:val="14"/>
                <w:rtl/>
              </w:rPr>
              <w:t>אלף, ג'ני, סברינה, שחר</w:t>
            </w:r>
          </w:p>
        </w:tc>
        <w:tc>
          <w:tcPr>
            <w:tcW w:w="17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 xml:space="preserve">רוזאן </w:t>
            </w:r>
            <w:proofErr w:type="spellStart"/>
            <w:r>
              <w:rPr>
                <w:rFonts w:ascii="Helvetica" w:hAnsi="Helvetica" w:cs="Helvetica"/>
                <w:sz w:val="14"/>
                <w:szCs w:val="14"/>
                <w:rtl/>
              </w:rPr>
              <w:t>קוסבי</w:t>
            </w:r>
            <w:proofErr w:type="spellEnd"/>
          </w:p>
          <w:p w:rsidR="008F5636" w:rsidRDefault="008F5636">
            <w:pPr>
              <w:pStyle w:val="NormalWeb"/>
              <w:bidi/>
              <w:spacing w:before="0" w:beforeAutospacing="0" w:after="240" w:afterAutospacing="0"/>
              <w:rPr>
                <w:rFonts w:ascii="Helvetica" w:hAnsi="Helvetica" w:cs="Helvetica"/>
                <w:sz w:val="14"/>
                <w:szCs w:val="14"/>
              </w:rPr>
            </w:pPr>
            <w:hyperlink r:id="rId22" w:tooltip="החיים זה לא הכל" w:history="1">
              <w:r>
                <w:rPr>
                  <w:rStyle w:val="Hyperlink"/>
                  <w:rFonts w:ascii="Helvetica" w:hAnsi="Helvetica" w:cs="Helvetica"/>
                  <w:color w:val="007EBA"/>
                  <w:sz w:val="14"/>
                  <w:szCs w:val="14"/>
                  <w:rtl/>
                </w:rPr>
                <w:t>החיים זה לא הכל</w:t>
              </w:r>
            </w:hyperlink>
          </w:p>
        </w:tc>
        <w:tc>
          <w:tcPr>
            <w:tcW w:w="378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8F5636" w:rsidRDefault="008F5636">
            <w:pPr>
              <w:pStyle w:val="NormalWeb"/>
              <w:bidi/>
              <w:spacing w:before="0" w:beforeAutospacing="0" w:after="240" w:afterAutospacing="0"/>
              <w:rPr>
                <w:rFonts w:ascii="Helvetica" w:hAnsi="Helvetica" w:cs="Helvetica"/>
                <w:sz w:val="14"/>
                <w:szCs w:val="14"/>
                <w:rtl/>
              </w:rPr>
            </w:pPr>
            <w:r>
              <w:rPr>
                <w:rFonts w:ascii="Helvetica" w:hAnsi="Helvetica" w:cs="Helvetica"/>
                <w:sz w:val="14"/>
                <w:szCs w:val="14"/>
                <w:rtl/>
              </w:rPr>
              <w:t>הכל נשאר במשפחה</w:t>
            </w:r>
          </w:p>
          <w:p w:rsidR="008F5636" w:rsidRDefault="008F5636">
            <w:pPr>
              <w:pStyle w:val="NormalWeb"/>
              <w:bidi/>
              <w:spacing w:before="0" w:beforeAutospacing="0" w:after="240" w:afterAutospacing="0"/>
              <w:rPr>
                <w:rFonts w:ascii="Helvetica" w:hAnsi="Helvetica" w:cs="Helvetica"/>
                <w:sz w:val="14"/>
                <w:szCs w:val="14"/>
              </w:rPr>
            </w:pPr>
            <w:proofErr w:type="spellStart"/>
            <w:r>
              <w:rPr>
                <w:rFonts w:ascii="Helvetica" w:hAnsi="Helvetica" w:cs="Helvetica"/>
                <w:sz w:val="14"/>
                <w:szCs w:val="14"/>
                <w:rtl/>
              </w:rPr>
              <w:t>מ.א.ש</w:t>
            </w:r>
            <w:proofErr w:type="spellEnd"/>
            <w:r>
              <w:rPr>
                <w:rFonts w:ascii="Helvetica" w:hAnsi="Helvetica" w:cs="Helvetica"/>
                <w:sz w:val="14"/>
                <w:szCs w:val="14"/>
                <w:rtl/>
              </w:rPr>
              <w:t xml:space="preserve">, בית דין לילי, קרובים </w:t>
            </w:r>
            <w:proofErr w:type="spellStart"/>
            <w:r>
              <w:rPr>
                <w:rFonts w:ascii="Helvetica" w:hAnsi="Helvetica" w:cs="Helvetica"/>
                <w:sz w:val="14"/>
                <w:szCs w:val="14"/>
                <w:rtl/>
              </w:rPr>
              <w:t>קרובים</w:t>
            </w:r>
            <w:proofErr w:type="spellEnd"/>
            <w:r>
              <w:rPr>
                <w:rFonts w:ascii="Helvetica" w:hAnsi="Helvetica" w:cs="Helvetica"/>
                <w:sz w:val="14"/>
                <w:szCs w:val="14"/>
                <w:rtl/>
              </w:rPr>
              <w:t>, סיינפלד</w:t>
            </w:r>
          </w:p>
        </w:tc>
      </w:tr>
    </w:tbl>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p>
    <w:p w:rsidR="004903DF" w:rsidRDefault="004903DF">
      <w:pPr>
        <w:rPr>
          <w:rFonts w:hint="cs"/>
          <w:rtl/>
        </w:rPr>
      </w:pPr>
    </w:p>
    <w:p w:rsidR="008F5636" w:rsidRDefault="008F5636">
      <w:pPr>
        <w:rPr>
          <w:rFonts w:hint="cs"/>
          <w:rtl/>
        </w:rPr>
      </w:pPr>
    </w:p>
    <w:p w:rsidR="008F5636" w:rsidRDefault="008F5636">
      <w:pPr>
        <w:rPr>
          <w:rFonts w:hint="cs"/>
          <w:rtl/>
        </w:rPr>
      </w:pPr>
    </w:p>
    <w:p w:rsidR="008F5636" w:rsidRDefault="008F5636">
      <w:pPr>
        <w:rPr>
          <w:rFonts w:hint="cs"/>
          <w:rtl/>
        </w:rPr>
      </w:pPr>
    </w:p>
    <w:p w:rsidR="008F5636" w:rsidRDefault="008F5636">
      <w:pPr>
        <w:rPr>
          <w:rFonts w:hint="cs"/>
          <w:rtl/>
        </w:rPr>
      </w:pPr>
    </w:p>
    <w:p w:rsidR="008F5636" w:rsidRDefault="008F5636" w:rsidP="008F5636">
      <w:pPr>
        <w:shd w:val="clear" w:color="auto" w:fill="EEEEEE"/>
        <w:bidi w:val="0"/>
        <w:spacing w:before="240" w:after="240" w:line="240" w:lineRule="auto"/>
        <w:jc w:val="right"/>
        <w:outlineLvl w:val="1"/>
        <w:rPr>
          <w:rFonts w:ascii="Helvetica" w:eastAsia="Times New Roman" w:hAnsi="Helvetica" w:cs="Helvetica" w:hint="cs"/>
          <w:b/>
          <w:bCs/>
          <w:color w:val="4B4B4B"/>
          <w:rtl/>
        </w:rPr>
      </w:pPr>
    </w:p>
    <w:p w:rsidR="008F5636" w:rsidRPr="008F5636" w:rsidRDefault="008F5636" w:rsidP="008F5636">
      <w:pPr>
        <w:shd w:val="clear" w:color="auto" w:fill="EEEEEE"/>
        <w:bidi w:val="0"/>
        <w:spacing w:before="240" w:after="240" w:line="240" w:lineRule="auto"/>
        <w:jc w:val="right"/>
        <w:outlineLvl w:val="1"/>
        <w:rPr>
          <w:rFonts w:ascii="Helvetica" w:eastAsia="Times New Roman" w:hAnsi="Helvetica" w:cs="Helvetica"/>
          <w:b/>
          <w:bCs/>
          <w:color w:val="4B4B4B"/>
        </w:rPr>
      </w:pPr>
      <w:r w:rsidRPr="008F5636">
        <w:rPr>
          <w:rFonts w:ascii="Helvetica" w:eastAsia="Times New Roman" w:hAnsi="Helvetica" w:cs="Helvetica"/>
          <w:b/>
          <w:bCs/>
          <w:color w:val="4B4B4B"/>
          <w:rtl/>
        </w:rPr>
        <w:t>קומדיית מצבים - סטריאוטיפ וחלום אמריקאי</w:t>
      </w:r>
    </w:p>
    <w:p w:rsidR="008F5636" w:rsidRDefault="008F5636" w:rsidP="008F5636">
      <w:pPr>
        <w:shd w:val="clear" w:color="auto" w:fill="EEEEEE"/>
        <w:spacing w:after="240" w:line="168" w:lineRule="atLeast"/>
        <w:jc w:val="center"/>
        <w:rPr>
          <w:rFonts w:ascii="Helvetica" w:eastAsia="Times New Roman" w:hAnsi="Helvetica" w:cs="Helvetica" w:hint="cs"/>
          <w:b/>
          <w:bCs/>
          <w:color w:val="4B4B4B"/>
          <w:sz w:val="18"/>
          <w:szCs w:val="18"/>
          <w:u w:val="single"/>
          <w:rtl/>
        </w:rPr>
      </w:pPr>
    </w:p>
    <w:p w:rsidR="008F5636" w:rsidRPr="008F5636" w:rsidRDefault="008F5636" w:rsidP="008F5636">
      <w:pPr>
        <w:shd w:val="clear" w:color="auto" w:fill="EEEEEE"/>
        <w:spacing w:after="240" w:line="168" w:lineRule="atLeast"/>
        <w:jc w:val="center"/>
        <w:rPr>
          <w:rFonts w:ascii="Helvetica" w:eastAsia="Times New Roman" w:hAnsi="Helvetica" w:cs="Helvetica"/>
          <w:color w:val="4B4B4B"/>
          <w:sz w:val="18"/>
          <w:szCs w:val="18"/>
        </w:rPr>
      </w:pPr>
      <w:r w:rsidRPr="008F5636">
        <w:rPr>
          <w:rFonts w:ascii="Helvetica" w:eastAsia="Times New Roman" w:hAnsi="Helvetica" w:cs="Helvetica"/>
          <w:b/>
          <w:bCs/>
          <w:color w:val="4B4B4B"/>
          <w:sz w:val="18"/>
          <w:szCs w:val="18"/>
          <w:u w:val="single"/>
          <w:rtl/>
        </w:rPr>
        <w:t>קומדיית מצבים – סטריאוטיפ, חלום אמריקאי</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w:t>
      </w:r>
      <w:r w:rsidRPr="008F5636">
        <w:rPr>
          <w:rFonts w:ascii="Helvetica" w:eastAsia="Times New Roman" w:hAnsi="Helvetica" w:cs="Helvetica"/>
          <w:b/>
          <w:bCs/>
          <w:color w:val="4B4B4B"/>
          <w:sz w:val="18"/>
          <w:szCs w:val="18"/>
          <w:rtl/>
        </w:rPr>
        <w:t>סטריאוטיפ</w:t>
      </w:r>
    </w:p>
    <w:p w:rsidR="008F5636" w:rsidRPr="008F5636" w:rsidRDefault="008F5636" w:rsidP="008F5636">
      <w:pPr>
        <w:numPr>
          <w:ilvl w:val="0"/>
          <w:numId w:val="3"/>
        </w:numPr>
        <w:shd w:val="clear" w:color="auto" w:fill="EEEEEE"/>
        <w:bidi w:val="0"/>
        <w:spacing w:after="0" w:line="168" w:lineRule="atLeast"/>
        <w:ind w:left="480" w:right="240"/>
        <w:jc w:val="right"/>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סטריאו = קשה – מוצק. טיפוס =(חותם) תבנית צורנית, דפוס או רושם קבוע</w:t>
      </w:r>
      <w:r w:rsidRPr="008F5636">
        <w:rPr>
          <w:rFonts w:ascii="Helvetica" w:eastAsia="Times New Roman" w:hAnsi="Helvetica" w:cs="Helvetica"/>
          <w:color w:val="4B4B4B"/>
          <w:sz w:val="18"/>
          <w:szCs w:val="18"/>
        </w:rPr>
        <w:t>.</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Pr>
      </w:pPr>
      <w:r w:rsidRPr="008F5636">
        <w:rPr>
          <w:rFonts w:ascii="Helvetica" w:eastAsia="Times New Roman" w:hAnsi="Helvetica" w:cs="Helvetica"/>
          <w:color w:val="4B4B4B"/>
          <w:sz w:val="18"/>
          <w:szCs w:val="18"/>
          <w:rtl/>
        </w:rPr>
        <w:t>סטריאוטיפ הוא הכללה הנעשית על-ידי מספר אנשים או במוחו של אדם אחד  לגבי קבוצת אנשים אחרת.</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סטריאוטיפ מייחס תכונות לאנשים על-פי מאפייניהם החיצוניים ( צבע עור, לבוש, מראה חיצוני וכד'), המשייכים אותם  לקטגוריה חברתית מסוימת.</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הכללה</w:t>
      </w:r>
      <w:r w:rsidRPr="008F5636">
        <w:rPr>
          <w:rFonts w:ascii="Helvetica" w:eastAsia="Times New Roman" w:hAnsi="Helvetica" w:cs="Helvetica"/>
          <w:color w:val="4B4B4B"/>
          <w:sz w:val="18"/>
          <w:szCs w:val="18"/>
          <w:rtl/>
        </w:rPr>
        <w:t> – ממקרה אחד או ממקרים בלתי מייצגים אנו מכלילים את אותו דפוס התנהגות ותכונות על כולם. (דוגמות להכללות: כל היפנים מצלמים. כל מי שנוסע לגואה משתמש בסמים) </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סטריאוטיפים מטשטשים את השונות וההבדלים הקיימים בין הפרטים בקבוצה</w:t>
      </w:r>
      <w:r w:rsidRPr="008F5636">
        <w:rPr>
          <w:rFonts w:ascii="Helvetica" w:eastAsia="Times New Roman" w:hAnsi="Helvetica" w:cs="Helvetica"/>
          <w:color w:val="4B4B4B"/>
          <w:sz w:val="18"/>
          <w:szCs w:val="18"/>
          <w:rtl/>
        </w:rPr>
        <w:t xml:space="preserve">. יש </w:t>
      </w:r>
      <w:proofErr w:type="spellStart"/>
      <w:r w:rsidRPr="008F5636">
        <w:rPr>
          <w:rFonts w:ascii="Helvetica" w:eastAsia="Times New Roman" w:hAnsi="Helvetica" w:cs="Helvetica"/>
          <w:color w:val="4B4B4B"/>
          <w:sz w:val="18"/>
          <w:szCs w:val="18"/>
          <w:rtl/>
        </w:rPr>
        <w:t>נטיה</w:t>
      </w:r>
      <w:proofErr w:type="spellEnd"/>
      <w:r w:rsidRPr="008F5636">
        <w:rPr>
          <w:rFonts w:ascii="Helvetica" w:eastAsia="Times New Roman" w:hAnsi="Helvetica" w:cs="Helvetica"/>
          <w:color w:val="4B4B4B"/>
          <w:sz w:val="18"/>
          <w:szCs w:val="18"/>
          <w:rtl/>
        </w:rPr>
        <w:t xml:space="preserve"> לייחס דמיון רב מהקיים במציאות, לאנשים המשתייכים לקבוצה ששונה </w:t>
      </w:r>
      <w:proofErr w:type="spellStart"/>
      <w:r w:rsidRPr="008F5636">
        <w:rPr>
          <w:rFonts w:ascii="Helvetica" w:eastAsia="Times New Roman" w:hAnsi="Helvetica" w:cs="Helvetica"/>
          <w:color w:val="4B4B4B"/>
          <w:sz w:val="18"/>
          <w:szCs w:val="18"/>
          <w:rtl/>
        </w:rPr>
        <w:t>מאיתנו</w:t>
      </w:r>
      <w:proofErr w:type="spellEnd"/>
      <w:r w:rsidRPr="008F5636">
        <w:rPr>
          <w:rFonts w:ascii="Helvetica" w:eastAsia="Times New Roman" w:hAnsi="Helvetica" w:cs="Helvetica"/>
          <w:color w:val="4B4B4B"/>
          <w:sz w:val="18"/>
          <w:szCs w:val="18"/>
          <w:rtl/>
        </w:rPr>
        <w:t>. לדוגמה: אדם לבן מערבי  יחשוב שכל התאילנדים דומים ויתקשה להבחין בשונות הקיימת ביניהם. לעומת זאת, אדם תאילנדי, מודע לשונות הקיימת בין התאילנדים ומבחין בה ביתר קלות.</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לסטריאוטיפ יש השלכות על </w:t>
      </w:r>
      <w:r w:rsidRPr="008F5636">
        <w:rPr>
          <w:rFonts w:ascii="Helvetica" w:eastAsia="Times New Roman" w:hAnsi="Helvetica" w:cs="Helvetica"/>
          <w:b/>
          <w:bCs/>
          <w:color w:val="4B4B4B"/>
          <w:sz w:val="18"/>
          <w:szCs w:val="18"/>
          <w:rtl/>
        </w:rPr>
        <w:t>הדימוי העצמי</w:t>
      </w:r>
      <w:r w:rsidRPr="008F5636">
        <w:rPr>
          <w:rFonts w:ascii="Helvetica" w:eastAsia="Times New Roman" w:hAnsi="Helvetica" w:cs="Helvetica"/>
          <w:color w:val="4B4B4B"/>
          <w:sz w:val="18"/>
          <w:szCs w:val="18"/>
          <w:rtl/>
        </w:rPr>
        <w:t> (כיצד אדם תופש את עצמו) ועל </w:t>
      </w:r>
      <w:r w:rsidRPr="008F5636">
        <w:rPr>
          <w:rFonts w:ascii="Helvetica" w:eastAsia="Times New Roman" w:hAnsi="Helvetica" w:cs="Helvetica"/>
          <w:b/>
          <w:bCs/>
          <w:color w:val="4B4B4B"/>
          <w:sz w:val="18"/>
          <w:szCs w:val="18"/>
          <w:rtl/>
        </w:rPr>
        <w:t>תדמיתו</w:t>
      </w:r>
      <w:r w:rsidRPr="008F5636">
        <w:rPr>
          <w:rFonts w:ascii="Helvetica" w:eastAsia="Times New Roman" w:hAnsi="Helvetica" w:cs="Helvetica"/>
          <w:color w:val="4B4B4B"/>
          <w:sz w:val="18"/>
          <w:szCs w:val="18"/>
          <w:rtl/>
        </w:rPr>
        <w:t> בעיני אחרים..</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סטריאוטיפים הם תמונות בראשנו המציירות ומארגנות את העולם החברתי בצורה שתואמת את הערכים והאמונות שלנו. הם  חלק בלתי נפרד ובלתי נמנע מהחשיבה האנושית.</w:t>
      </w:r>
    </w:p>
    <w:p w:rsidR="008F5636" w:rsidRPr="008F5636" w:rsidRDefault="008F5636" w:rsidP="008F5636">
      <w:pPr>
        <w:numPr>
          <w:ilvl w:val="0"/>
          <w:numId w:val="3"/>
        </w:numPr>
        <w:shd w:val="clear" w:color="auto" w:fill="EEEEEE"/>
        <w:spacing w:after="0" w:line="168" w:lineRule="atLeast"/>
        <w:ind w:left="480" w:right="240"/>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סטריאוטיפים הם אמצעי לארגן את כל המידע שיש לנו ולסווג מידע חדש שאנו קולטים באופן מהיר. תיאוריות בלתי רשמיות אלו על טבען של קבוצות אנושיות, בדרך כלל משותפות לקהילות מסוימות של אנשים. הן מהוות בסיס משותף לתפיסת עולם מסוימת.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בדרך כלל נלווה לסטריאוטיפים שיפוט חיובי או שלילי. והם מסייעים לנו לחלק את האנשים לטובים ולרעים. באופן זה לאדם בעל מראה מסוים, מיוחסים תכונות חיוביות או שליליות, וזה מייצר כלפיו עמדה חיובית או שלילית. כך נוצרת דחייה ודחיקה של קבוצות שלמות הנתפשות כשליליות וכנחותות אל שולי החברה, לצד השתלטות של קבוצות אחרות הנתפשות כחיוביות וכנעלות.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דוגמה לסטריאוטיפ כחלק ממנגנון שליטה: הסטריאוטיפ של הגרמני "הארי" היפה הטהור והנאצל,  ותורת הגזע שנלוו אליו, שימשו מנגנון שליטה של הנאצים במיעוטים שאותם ניסו להשמיד (יהודים, צוענים וכו').</w:t>
      </w:r>
    </w:p>
    <w:p w:rsidR="008F5636" w:rsidRDefault="008F5636" w:rsidP="008F5636">
      <w:pPr>
        <w:shd w:val="clear" w:color="auto" w:fill="EEEEEE"/>
        <w:spacing w:after="240" w:line="168" w:lineRule="atLeast"/>
        <w:jc w:val="both"/>
        <w:rPr>
          <w:rFonts w:ascii="Helvetica" w:eastAsia="Times New Roman" w:hAnsi="Helvetica" w:cs="Helvetica" w:hint="cs"/>
          <w:b/>
          <w:bCs/>
          <w:color w:val="4B4B4B"/>
          <w:sz w:val="18"/>
          <w:szCs w:val="18"/>
          <w:rtl/>
        </w:rPr>
      </w:pPr>
    </w:p>
    <w:p w:rsidR="008F5636" w:rsidRDefault="008F5636" w:rsidP="008F5636">
      <w:pPr>
        <w:shd w:val="clear" w:color="auto" w:fill="EEEEEE"/>
        <w:spacing w:after="240" w:line="168" w:lineRule="atLeast"/>
        <w:jc w:val="both"/>
        <w:rPr>
          <w:rFonts w:ascii="Helvetica" w:eastAsia="Times New Roman" w:hAnsi="Helvetica" w:cs="Helvetica" w:hint="cs"/>
          <w:color w:val="4B4B4B"/>
          <w:sz w:val="18"/>
          <w:szCs w:val="18"/>
          <w:rtl/>
        </w:rPr>
      </w:pPr>
      <w:r w:rsidRPr="008F5636">
        <w:rPr>
          <w:rFonts w:ascii="Helvetica" w:eastAsia="Times New Roman" w:hAnsi="Helvetica" w:cs="Helvetica"/>
          <w:b/>
          <w:bCs/>
          <w:color w:val="4B4B4B"/>
          <w:sz w:val="18"/>
          <w:szCs w:val="18"/>
          <w:rtl/>
        </w:rPr>
        <w:t>סטריאוטיפים במדיה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למה המדיה משתמשת בסטריאוטיפים?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לטלוויזיה יש </w:t>
      </w:r>
      <w:proofErr w:type="spellStart"/>
      <w:r w:rsidRPr="008F5636">
        <w:rPr>
          <w:rFonts w:ascii="Helvetica" w:eastAsia="Times New Roman" w:hAnsi="Helvetica" w:cs="Helvetica"/>
          <w:color w:val="4B4B4B"/>
          <w:sz w:val="18"/>
          <w:szCs w:val="18"/>
          <w:rtl/>
        </w:rPr>
        <w:t>נטיה</w:t>
      </w:r>
      <w:proofErr w:type="spellEnd"/>
      <w:r w:rsidRPr="008F5636">
        <w:rPr>
          <w:rFonts w:ascii="Helvetica" w:eastAsia="Times New Roman" w:hAnsi="Helvetica" w:cs="Helvetica"/>
          <w:color w:val="4B4B4B"/>
          <w:sz w:val="18"/>
          <w:szCs w:val="18"/>
          <w:rtl/>
        </w:rPr>
        <w:t xml:space="preserve"> מיוחדת להציג את גיבוריה במקרים רבים באופן פשטני וסטריאוטיפי ולא כמכלול מסובך של תכונות אנושיות. הזמן המוגבל העומד לרשות יוצרי התוכניות, מאפשר להם לפתח רק מספר מצומצם של תכונות, שחייבות להיות מזוהות במהירות ע"י מיליוני צופים. לא פעם היוצרים בוחרים בתכונות המוכרות לנו מתוכניות רבות אחרות.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הסטריאוטיפ היא תבנית חסכונית בזמן ובמאמץ, המאפשרת ליוצר ולצופה, להעביר משמעות וידע רחבים מבלי להאריך בעלילה ולהעמיס עליה פרטים.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בטלוויזיה </w:t>
      </w:r>
      <w:r w:rsidRPr="008F5636">
        <w:rPr>
          <w:rFonts w:ascii="Helvetica" w:eastAsia="Times New Roman" w:hAnsi="Helvetica" w:cs="Helvetica"/>
          <w:b/>
          <w:bCs/>
          <w:color w:val="4B4B4B"/>
          <w:sz w:val="18"/>
          <w:szCs w:val="18"/>
          <w:rtl/>
        </w:rPr>
        <w:t>הזמן המוקצב לתוכניות הוא קצוב</w:t>
      </w:r>
      <w:r w:rsidRPr="008F5636">
        <w:rPr>
          <w:rFonts w:ascii="Helvetica" w:eastAsia="Times New Roman" w:hAnsi="Helvetica" w:cs="Helvetica"/>
          <w:color w:val="4B4B4B"/>
          <w:sz w:val="18"/>
          <w:szCs w:val="18"/>
          <w:rtl/>
        </w:rPr>
        <w:t>. כדי לדחוס כמה שיותר לכל פרק בן חצי שעה אין זמן לפתח את הדמות ולהכירה לעומק. לכן מעצבים את הדמויות בצורה מוקצנת. כמו כן, אין ביכולתנו להתמודד עם הגירויים סביבנו ללא אמצעי עזר שיעזור לנו </w:t>
      </w:r>
      <w:r w:rsidRPr="008F5636">
        <w:rPr>
          <w:rFonts w:ascii="Helvetica" w:eastAsia="Times New Roman" w:hAnsi="Helvetica" w:cs="Helvetica"/>
          <w:b/>
          <w:bCs/>
          <w:color w:val="4B4B4B"/>
          <w:sz w:val="18"/>
          <w:szCs w:val="18"/>
          <w:rtl/>
        </w:rPr>
        <w:t>לקבץ את</w:t>
      </w:r>
      <w:r w:rsidRPr="008F5636">
        <w:rPr>
          <w:rFonts w:ascii="Helvetica" w:eastAsia="Times New Roman" w:hAnsi="Helvetica" w:cs="Helvetica"/>
          <w:color w:val="4B4B4B"/>
          <w:sz w:val="18"/>
          <w:szCs w:val="18"/>
          <w:rtl/>
        </w:rPr>
        <w:t> </w:t>
      </w:r>
      <w:r w:rsidRPr="008F5636">
        <w:rPr>
          <w:rFonts w:ascii="Helvetica" w:eastAsia="Times New Roman" w:hAnsi="Helvetica" w:cs="Helvetica"/>
          <w:b/>
          <w:bCs/>
          <w:color w:val="4B4B4B"/>
          <w:sz w:val="18"/>
          <w:szCs w:val="18"/>
          <w:rtl/>
        </w:rPr>
        <w:t>הדברים ולמיין אותם</w:t>
      </w:r>
      <w:r w:rsidRPr="008F5636">
        <w:rPr>
          <w:rFonts w:ascii="Helvetica" w:eastAsia="Times New Roman" w:hAnsi="Helvetica" w:cs="Helvetica"/>
          <w:color w:val="4B4B4B"/>
          <w:sz w:val="18"/>
          <w:szCs w:val="18"/>
          <w:rtl/>
        </w:rPr>
        <w:t>, הסטריאוטיפים ממיינים לנו את העולם בצורה היעילה ביותר. דבר נוסף, סטריאוטיפים הם בדרך כלל מוסכמים ומובנים לכולם, לא צריך להיות ידען או חכם גדול כדי להבינם וכך ניתן לרתק מקסימום קהל לתוכניות. </w:t>
      </w:r>
      <w:r w:rsidRPr="008F5636">
        <w:rPr>
          <w:rFonts w:ascii="Helvetica" w:eastAsia="Times New Roman" w:hAnsi="Helvetica" w:cs="Helvetica"/>
          <w:b/>
          <w:bCs/>
          <w:color w:val="4B4B4B"/>
          <w:sz w:val="18"/>
          <w:szCs w:val="18"/>
          <w:rtl/>
        </w:rPr>
        <w:t>פנייה למכנה המשותף הנמוך והרחב ביותר.</w:t>
      </w:r>
    </w:p>
    <w:p w:rsidR="008F5636" w:rsidRDefault="008F5636" w:rsidP="008F5636">
      <w:pPr>
        <w:shd w:val="clear" w:color="auto" w:fill="EEEEEE"/>
        <w:spacing w:after="240" w:line="168" w:lineRule="atLeast"/>
        <w:jc w:val="both"/>
        <w:rPr>
          <w:rFonts w:ascii="Helvetica" w:eastAsia="Times New Roman" w:hAnsi="Helvetica" w:cs="Helvetica" w:hint="cs"/>
          <w:color w:val="4B4B4B"/>
          <w:sz w:val="18"/>
          <w:szCs w:val="18"/>
          <w:rtl/>
        </w:rPr>
      </w:pPr>
      <w:r w:rsidRPr="008F5636">
        <w:rPr>
          <w:rFonts w:ascii="Helvetica" w:eastAsia="Times New Roman" w:hAnsi="Helvetica" w:cs="Helvetica"/>
          <w:b/>
          <w:bCs/>
          <w:color w:val="4B4B4B"/>
          <w:sz w:val="18"/>
          <w:szCs w:val="18"/>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lastRenderedPageBreak/>
        <w:t>סוגי סטריאוטיפים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סטריאוטיפים מיניים</w:t>
      </w:r>
      <w:r w:rsidRPr="008F5636">
        <w:rPr>
          <w:rFonts w:ascii="Helvetica" w:eastAsia="Times New Roman" w:hAnsi="Helvetica" w:cs="Helvetica"/>
          <w:color w:val="4B4B4B"/>
          <w:sz w:val="18"/>
          <w:szCs w:val="18"/>
          <w:rtl/>
        </w:rPr>
        <w:t> </w:t>
      </w:r>
      <w:r w:rsidRPr="008F5636">
        <w:rPr>
          <w:rFonts w:ascii="Helvetica" w:eastAsia="Times New Roman" w:hAnsi="Helvetica" w:cs="Helvetica"/>
          <w:b/>
          <w:bCs/>
          <w:color w:val="4B4B4B"/>
          <w:sz w:val="18"/>
          <w:szCs w:val="18"/>
          <w:rtl/>
        </w:rPr>
        <w:t>(מגדריים) </w:t>
      </w:r>
      <w:r w:rsidRPr="008F5636">
        <w:rPr>
          <w:rFonts w:ascii="Helvetica" w:eastAsia="Times New Roman" w:hAnsi="Helvetica" w:cs="Helvetica"/>
          <w:color w:val="4B4B4B"/>
          <w:sz w:val="18"/>
          <w:szCs w:val="18"/>
          <w:rtl/>
        </w:rPr>
        <w:t xml:space="preserve">– מחקרים מראים שעד שנות ה-90 המאוחרות כמעט שלא הוצגו נשים בתכני הטלוויזיה השונים. גברים הוצגו בצורה יותר מכובדת, בכמות רבה יותר ובתפקידים בכירים יותר מאשר הנשים. גם נשים ה"חזקות" מוצגות כנוטות להישבר בקלות, או צריכות את ישועתו של הגבר. מתוך מחקרים אלו עלה החשש כי הנשים אינן מוצגות בצורה נכונה, והייצוג שלהן בכלי התקשורת אינו משקף נשים </w:t>
      </w:r>
      <w:proofErr w:type="spellStart"/>
      <w:r w:rsidRPr="008F5636">
        <w:rPr>
          <w:rFonts w:ascii="Helvetica" w:eastAsia="Times New Roman" w:hAnsi="Helvetica" w:cs="Helvetica"/>
          <w:color w:val="4B4B4B"/>
          <w:sz w:val="18"/>
          <w:szCs w:val="18"/>
          <w:rtl/>
        </w:rPr>
        <w:t>אמיתיות</w:t>
      </w:r>
      <w:proofErr w:type="spellEnd"/>
      <w:r w:rsidRPr="008F5636">
        <w:rPr>
          <w:rFonts w:ascii="Helvetica" w:eastAsia="Times New Roman" w:hAnsi="Helvetica" w:cs="Helvetica"/>
          <w:color w:val="4B4B4B"/>
          <w:sz w:val="18"/>
          <w:szCs w:val="18"/>
          <w:rtl/>
        </w:rPr>
        <w:t xml:space="preserve"> ואת התפקידים שהן ממלאות בחברה. נשים רבות מוצגות בתקשורת בהקשרים פורנוגרפיים, כשהן מסמלות מין, תשוקה, סקס, או כשהן מתפקדות כעקרות בית נואשות. מאמצע שנות ה-90 חל שיפור במעמדה של האישה ובייצוגיה בתקשורת</w:t>
      </w:r>
      <w:r w:rsidRPr="008F5636">
        <w:rPr>
          <w:rFonts w:ascii="Helvetica" w:eastAsia="Times New Roman" w:hAnsi="Helvetica" w:cs="Helvetica"/>
          <w:b/>
          <w:bCs/>
          <w:color w:val="4B4B4B"/>
          <w:sz w:val="18"/>
          <w:szCs w:val="18"/>
          <w:rtl/>
        </w:rPr>
        <w:t>.</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מאפיינים חיצוניים</w:t>
      </w:r>
      <w:r w:rsidRPr="008F5636">
        <w:rPr>
          <w:rFonts w:ascii="Helvetica" w:eastAsia="Times New Roman" w:hAnsi="Helvetica" w:cs="Helvetica"/>
          <w:color w:val="4B4B4B"/>
          <w:sz w:val="18"/>
          <w:szCs w:val="18"/>
          <w:rtl/>
        </w:rPr>
        <w:t>  – סטריאוטיפ מסוג זה מקשר בין המראה וההופעה החיצונית לתכונות אופי. לדוגמה: שמן מצחיק, בלונדינית טיפשה.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יש סטריאוטיפים המבוססים על גיל – ילדים – חסרי אונים; בני נוער – חסרי אחריות ומרדניים, אבל גם "קוליים" ובעניינים; מבוגרים – קונפורמיסטיים ואחראיים; קשישים – פגיעים ומהווים "עול" על החברה.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גזעניים ומעמדיים</w:t>
      </w:r>
      <w:r w:rsidRPr="008F5636">
        <w:rPr>
          <w:rFonts w:ascii="Helvetica" w:eastAsia="Times New Roman" w:hAnsi="Helvetica" w:cs="Helvetica"/>
          <w:color w:val="4B4B4B"/>
          <w:sz w:val="18"/>
          <w:szCs w:val="18"/>
          <w:rtl/>
        </w:rPr>
        <w:t> –  הכללה שנעשית על בסיס גזעי או מעמדי. לדוגמה: כושים - סוחרי סמים, איטלקים – מאפיונרים. השחורים הוצגו שנים רבות כפושעים, בני המעמד נמוך ובעייתיים כיום חל שיפור בייצוג השחורים בסיטקומים ובתכניות אחרות.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סטריאוטיפים חיוביים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יש סטריאוטיפים חיוביים כמו "יהודים חכמים = סינים חרוצים" אך יש הטוענים שכל סטריאוטיפ גם החיובי נתפס כשלילי.  (למשל: חכמה עשויה להיתפש כבסיס לסטריאוטיפ שלילי הפוך ולהתפרש כערמומיות וכמניפולטיביות)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סטריאוטיפים שליליים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הסטריאוטיפים מציגים את המציאות בצורה מעוותת, הם מציגים תמונות שטחיות במיוחד  לאלה שניזונים בעיקר מהטלוויזיה.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סטריאוטיפיזציה מעודדת ראייה נוקשה כלפי הזולת וחוסר יכולת להתייחס לאנשים כפי שהם. בכך תורמים הסטריאוטיפים להנצחתן של דעות קדומות ומניעת שוויוניות והבנה אישית.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סטריאוטיפים רק בסיטקום?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הסטריאוטיפים בסיטקומים אמנם בולטים במיוחד, אך אין להתעלם מקיומם בכל תכני המדיה האחרים. סטריאוטיפים קיימים בכל הז'אנרים; החל מסדרות טלוויזיוניות, דרך פרסומות, סאטירה ועד לחדשות ואקטואליה.  המדיה כולה דבקה במיתוג סטריאוטיפי כדי להיות מובנת לכולם, פשוטה לקליטה וממוסחרת יותר.</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u w:val="single"/>
          <w:rtl/>
        </w:rPr>
        <w:t>הטלוויזיה בכלל וקומדיית המצבים בפרט מרבים להשתמש בסטריאוטיפים:</w:t>
      </w:r>
      <w:r w:rsidRPr="008F5636">
        <w:rPr>
          <w:rFonts w:ascii="Helvetica" w:eastAsia="Times New Roman" w:hAnsi="Helvetica" w:cs="Helvetica"/>
          <w:color w:val="4B4B4B"/>
          <w:sz w:val="18"/>
          <w:szCs w:val="18"/>
          <w:rtl/>
        </w:rPr>
        <w:br/>
        <w:t>- מקל על חווית הצפייה עבור הצופה.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-רצון להעביר מסר מעניין בזמן קצר 23 ד' ולכן מפיקי התוכניות מעצבים את דמויות הכוכבים בצורה מוקצנת ותדמיתית  סקיצה/קריקטורה.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העיקר היא המסקנה ולא התהליך ולכן אין צורך לשמוע את הסיפור בהרחבה אלא רק את הפרטים המעניינים/המצחיקים. הטלוויזיה אינה מציגה את הדמות כמכלול מסובך של תכונות אנושיות לדוגמא: כעסנות, מרדנות, נעימות בנסיבות מסוימות; אלא מתמקדת רק בתכונה אחת. כך נוצר במוחנו </w:t>
      </w:r>
      <w:r w:rsidRPr="008F5636">
        <w:rPr>
          <w:rFonts w:ascii="Helvetica" w:eastAsia="Times New Roman" w:hAnsi="Helvetica" w:cs="Helvetica"/>
          <w:color w:val="4B4B4B"/>
          <w:sz w:val="18"/>
          <w:szCs w:val="18"/>
          <w:u w:val="single"/>
          <w:rtl/>
        </w:rPr>
        <w:t>קיצור</w:t>
      </w:r>
      <w:r w:rsidRPr="008F5636">
        <w:rPr>
          <w:rFonts w:ascii="Helvetica" w:eastAsia="Times New Roman" w:hAnsi="Helvetica" w:cs="Helvetica"/>
          <w:color w:val="4B4B4B"/>
          <w:sz w:val="18"/>
          <w:szCs w:val="18"/>
          <w:rtl/>
        </w:rPr>
        <w:t> בתהליך העברת המשמעויות בתוכנית.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u w:val="single"/>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u w:val="single"/>
          <w:rtl/>
        </w:rPr>
        <w:t>החלום האמריקאי</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u w:val="single"/>
          <w:rtl/>
        </w:rPr>
        <w:t>מיתוס  "החלום האמריקאי" עבר שינויים רבים מקומדיות המצבים משנות ה-60 ועד ימינו,  בתפיסות שונות בהתייחסות לערכי החברה, מוסד המשפחה, תפקידי  הגבר והאישה, יחסי הורים ילדים, מיניות, הצלחה כלכלית ועוד.</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החלום האמריקאי מבוסס על ערך השוויון ומבטא את האמונה שכל אחד, בלי קשר לגזע דת, מין, יכול להגשים את עצמו ולממש את חלומותיו, אם רק ישקיע את המאמצים הנדרשים לכך. החלום האמריקאי מהווה ניגוד לאמונה שאם לא נולדת עשיר בחיים לא תוכל להיות כזה. החלום האמריקאי גם מבטא את השאיפה להגיע לשלמות, למצב שבו הכול נראה טוב ומושלם, בלי לדבר על הבעיות (הכול מודחק פנימה).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אחד המיתוסים הבולטים בטלוויזיה האמריקאית </w:t>
      </w:r>
      <w:r w:rsidRPr="008F5636">
        <w:rPr>
          <w:rFonts w:ascii="Helvetica" w:eastAsia="Times New Roman" w:hAnsi="Helvetica" w:cs="Helvetica"/>
          <w:b/>
          <w:bCs/>
          <w:color w:val="4B4B4B"/>
          <w:sz w:val="18"/>
          <w:szCs w:val="18"/>
          <w:rtl/>
        </w:rPr>
        <w:t>הוא מיתוס "החלום האמריקאי</w:t>
      </w:r>
      <w:r w:rsidRPr="008F5636">
        <w:rPr>
          <w:rFonts w:ascii="Helvetica" w:eastAsia="Times New Roman" w:hAnsi="Helvetica" w:cs="Helvetica"/>
          <w:color w:val="4B4B4B"/>
          <w:sz w:val="18"/>
          <w:szCs w:val="18"/>
          <w:rtl/>
        </w:rPr>
        <w:t>". מיתוס זה יורד לשורשיה של חברת מהגרים ומבוסס על אידיאולוגית </w:t>
      </w:r>
      <w:r w:rsidRPr="008F5636">
        <w:rPr>
          <w:rFonts w:ascii="Helvetica" w:eastAsia="Times New Roman" w:hAnsi="Helvetica" w:cs="Helvetica"/>
          <w:b/>
          <w:bCs/>
          <w:color w:val="4B4B4B"/>
          <w:sz w:val="18"/>
          <w:szCs w:val="18"/>
          <w:rtl/>
        </w:rPr>
        <w:t>ההזדמנות השווה לכל אחד</w:t>
      </w:r>
      <w:r w:rsidRPr="008F5636">
        <w:rPr>
          <w:rFonts w:ascii="Helvetica" w:eastAsia="Times New Roman" w:hAnsi="Helvetica" w:cs="Helvetica"/>
          <w:color w:val="4B4B4B"/>
          <w:sz w:val="18"/>
          <w:szCs w:val="18"/>
          <w:rtl/>
        </w:rPr>
        <w:t> ועל האמונה בכוחו של הפרט להגשים את עצמו ולהגיע לרווחה ואפילו לעושר מסחרר.</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lastRenderedPageBreak/>
        <w:t xml:space="preserve">הרבה סדרות אמריקאיות מספרות על מהגר שהגיע לניו-יורק בחוסר כל והפך בזכות חריצותו, פקחותו ונחישותו לנשיא של תעשיית ענק. שנות ה-50 הציגו את </w:t>
      </w:r>
      <w:proofErr w:type="spellStart"/>
      <w:r w:rsidRPr="008F5636">
        <w:rPr>
          <w:rFonts w:ascii="Helvetica" w:eastAsia="Times New Roman" w:hAnsi="Helvetica" w:cs="Helvetica"/>
          <w:color w:val="4B4B4B"/>
          <w:sz w:val="18"/>
          <w:szCs w:val="18"/>
          <w:rtl/>
        </w:rPr>
        <w:t>האשה</w:t>
      </w:r>
      <w:proofErr w:type="spellEnd"/>
      <w:r w:rsidRPr="008F5636">
        <w:rPr>
          <w:rFonts w:ascii="Helvetica" w:eastAsia="Times New Roman" w:hAnsi="Helvetica" w:cs="Helvetica"/>
          <w:color w:val="4B4B4B"/>
          <w:sz w:val="18"/>
          <w:szCs w:val="18"/>
          <w:rtl/>
        </w:rPr>
        <w:t xml:space="preserve"> כעקרת בית ממושמעת ואת סמכותו הלא-מעורערת של האב. המשפחה אינה מעורבת פוליטית ומייצגת את מעמד הביניים החי בבית גדול עם דשא בפרברים. מסוף שנות ה-60 ועד אמצע שנות ה-70 החלו להציג משפחות יוצאות דופן, אך זאת באמצעות שימוש בפנטזיה וקסמים (משפחת </w:t>
      </w:r>
      <w:proofErr w:type="spellStart"/>
      <w:r w:rsidRPr="008F5636">
        <w:rPr>
          <w:rFonts w:ascii="Helvetica" w:eastAsia="Times New Roman" w:hAnsi="Helvetica" w:cs="Helvetica"/>
          <w:color w:val="4B4B4B"/>
          <w:sz w:val="18"/>
          <w:szCs w:val="18"/>
          <w:rtl/>
        </w:rPr>
        <w:t>אדמס</w:t>
      </w:r>
      <w:proofErr w:type="spellEnd"/>
      <w:r w:rsidRPr="008F5636">
        <w:rPr>
          <w:rFonts w:ascii="Helvetica" w:eastAsia="Times New Roman" w:hAnsi="Helvetica" w:cs="Helvetica"/>
          <w:color w:val="4B4B4B"/>
          <w:sz w:val="18"/>
          <w:szCs w:val="18"/>
          <w:rtl/>
        </w:rPr>
        <w:t xml:space="preserve">, סמנתה). במחצית שנות ה-70 החל השינוי ובו הופיעה המשפחה האותנטית, אשר הציגה נושאים חברתיים שלא זכו לחשיפה קודם לכן. עד שנות ה-80 ביטאה הטלוויזיה את הגשמת החלום האמריקאי כאידיאל המושלם. הסיטקומים דיברו על משפחות מאושרות שלמות, מעמד בינוני משועמם ללא בעיות אישיות או חברתיות. בשנות ה-70 "הכול נשאר במשפחה" – מעלה נושאים שנויים במחלוקת בעיות, דילמות, נחשף הכיעור של החברה האמריקאית שעד אז </w:t>
      </w:r>
      <w:proofErr w:type="spellStart"/>
      <w:r w:rsidRPr="008F5636">
        <w:rPr>
          <w:rFonts w:ascii="Helvetica" w:eastAsia="Times New Roman" w:hAnsi="Helvetica" w:cs="Helvetica"/>
          <w:color w:val="4B4B4B"/>
          <w:sz w:val="18"/>
          <w:szCs w:val="18"/>
          <w:rtl/>
        </w:rPr>
        <w:t>היתה</w:t>
      </w:r>
      <w:proofErr w:type="spellEnd"/>
      <w:r w:rsidRPr="008F5636">
        <w:rPr>
          <w:rFonts w:ascii="Helvetica" w:eastAsia="Times New Roman" w:hAnsi="Helvetica" w:cs="Helvetica"/>
          <w:color w:val="4B4B4B"/>
          <w:sz w:val="18"/>
          <w:szCs w:val="18"/>
          <w:rtl/>
        </w:rPr>
        <w:t xml:space="preserve"> מושלמת כמו: גזענות, שוביניזם, זלזול, פערים במשפחה ועוד.</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סדרה נוספת ששנתה את פני הסיטקום "</w:t>
      </w:r>
      <w:hyperlink r:id="rId23" w:tooltip="משפחת קוסבי" w:history="1">
        <w:r w:rsidRPr="008F5636">
          <w:rPr>
            <w:rFonts w:ascii="Helvetica" w:eastAsia="Times New Roman" w:hAnsi="Helvetica" w:cs="Helvetica"/>
            <w:color w:val="007EBA"/>
            <w:sz w:val="18"/>
            <w:szCs w:val="18"/>
            <w:rtl/>
          </w:rPr>
          <w:t xml:space="preserve">משפחת </w:t>
        </w:r>
        <w:proofErr w:type="spellStart"/>
        <w:r w:rsidRPr="008F5636">
          <w:rPr>
            <w:rFonts w:ascii="Helvetica" w:eastAsia="Times New Roman" w:hAnsi="Helvetica" w:cs="Helvetica"/>
            <w:color w:val="007EBA"/>
            <w:sz w:val="18"/>
            <w:szCs w:val="18"/>
            <w:rtl/>
          </w:rPr>
          <w:t>קוסבי</w:t>
        </w:r>
        <w:proofErr w:type="spellEnd"/>
      </w:hyperlink>
      <w:r w:rsidRPr="008F5636">
        <w:rPr>
          <w:rFonts w:ascii="Helvetica" w:eastAsia="Times New Roman" w:hAnsi="Helvetica" w:cs="Helvetica"/>
          <w:color w:val="4B4B4B"/>
          <w:sz w:val="18"/>
          <w:szCs w:val="18"/>
          <w:rtl/>
        </w:rPr>
        <w:t>" חיזוק החלום האמריקאי, השוויון בהתגלמותו, שבירת מיתוס השחור שעד אז גר בשכונות עוני היא פושע ולא יוצלח, משרת (בועות).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בשנות ה-90 מתנפץ גם החלום האמריקאי : סיינפלד, חברים, יש ניתוק מהמשפחה, אין קריירה אין הצלחה.</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b/>
          <w:bCs/>
          <w:color w:val="4B4B4B"/>
          <w:sz w:val="18"/>
          <w:szCs w:val="18"/>
          <w:rtl/>
        </w:rPr>
        <w:t>ההקשר החברתי-תרבותי של הסיטקום</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קומדיית המצבים מאז ועד היום נוהגת לפי כללי הז'אנר האוניברסאלי ומכוונת לצפייה משפחתית. תפקידה אינה לשנות את המציאות אלא לקלוע לקונצנזוס הרחב ביותר. היא משקפת ומשמרת ערכים מרכזיים בחברה, לרוב נמנעת מאלימות, מיניות בוטה, קללות ונקיטת עמדות קיצוניות פוליטיות. קומדיות המצבים מתרכזות בחיי היומיום של המשפחה או קבוצת  חברים. הן מתרכזות בעולם הדמויות ובמצבים הקומיים כמעט בלי ביקורת.</w:t>
      </w:r>
    </w:p>
    <w:p w:rsidR="008F5636" w:rsidRPr="008F5636" w:rsidRDefault="008F5636" w:rsidP="008F5636">
      <w:pPr>
        <w:shd w:val="clear" w:color="auto" w:fill="EEEEEE"/>
        <w:spacing w:after="240" w:line="168" w:lineRule="atLeast"/>
        <w:jc w:val="both"/>
        <w:rPr>
          <w:rFonts w:ascii="Helvetica" w:eastAsia="Times New Roman" w:hAnsi="Helvetica" w:cs="Helvetica"/>
          <w:color w:val="4B4B4B"/>
          <w:sz w:val="18"/>
          <w:szCs w:val="18"/>
          <w:rtl/>
        </w:rPr>
      </w:pPr>
      <w:r w:rsidRPr="008F5636">
        <w:rPr>
          <w:rFonts w:ascii="Helvetica" w:eastAsia="Times New Roman" w:hAnsi="Helvetica" w:cs="Helvetica"/>
          <w:color w:val="4B4B4B"/>
          <w:sz w:val="18"/>
          <w:szCs w:val="18"/>
          <w:rtl/>
        </w:rPr>
        <w:t xml:space="preserve">כיום ניתן למצוא בקומדיות הישראליות גם התייחסות לקבוצות אתניות, דתיות, לאומיות הן מציגות תמונה הטרוגנית של החברה הישראלית. מאז כניסת הערוצים המסחריים הקומדיות הפכו זולות יותר, פשוטות יותר פונות למכנה המשותף הנמוך ביותר דברים אלו מתבטאים בשימוש מרובה בסלנג לעומת "קרובים </w:t>
      </w:r>
      <w:proofErr w:type="spellStart"/>
      <w:r w:rsidRPr="008F5636">
        <w:rPr>
          <w:rFonts w:ascii="Helvetica" w:eastAsia="Times New Roman" w:hAnsi="Helvetica" w:cs="Helvetica"/>
          <w:color w:val="4B4B4B"/>
          <w:sz w:val="18"/>
          <w:szCs w:val="18"/>
          <w:rtl/>
        </w:rPr>
        <w:t>קרובים</w:t>
      </w:r>
      <w:proofErr w:type="spellEnd"/>
      <w:r w:rsidRPr="008F5636">
        <w:rPr>
          <w:rFonts w:ascii="Helvetica" w:eastAsia="Times New Roman" w:hAnsi="Helvetica" w:cs="Helvetica"/>
          <w:color w:val="4B4B4B"/>
          <w:sz w:val="18"/>
          <w:szCs w:val="18"/>
          <w:rtl/>
        </w:rPr>
        <w:t xml:space="preserve">" שם השפה תקנית. ריבוי דמויות אוויליות וסטריאוטיפיות עילגות וריקניות לעומת "קרובים </w:t>
      </w:r>
      <w:proofErr w:type="spellStart"/>
      <w:r w:rsidRPr="008F5636">
        <w:rPr>
          <w:rFonts w:ascii="Helvetica" w:eastAsia="Times New Roman" w:hAnsi="Helvetica" w:cs="Helvetica"/>
          <w:color w:val="4B4B4B"/>
          <w:sz w:val="18"/>
          <w:szCs w:val="18"/>
          <w:rtl/>
        </w:rPr>
        <w:t>קרובים</w:t>
      </w:r>
      <w:proofErr w:type="spellEnd"/>
      <w:r w:rsidRPr="008F5636">
        <w:rPr>
          <w:rFonts w:ascii="Helvetica" w:eastAsia="Times New Roman" w:hAnsi="Helvetica" w:cs="Helvetica"/>
          <w:color w:val="4B4B4B"/>
          <w:sz w:val="18"/>
          <w:szCs w:val="18"/>
          <w:rtl/>
        </w:rPr>
        <w:t xml:space="preserve">" שהדמויות בה היו אינטליגנטיות יותר. כיום יש בקומדיות מצבים ישראליות בריחה מביקורת חברתית </w:t>
      </w:r>
      <w:proofErr w:type="spellStart"/>
      <w:r w:rsidRPr="008F5636">
        <w:rPr>
          <w:rFonts w:ascii="Helvetica" w:eastAsia="Times New Roman" w:hAnsi="Helvetica" w:cs="Helvetica"/>
          <w:color w:val="4B4B4B"/>
          <w:sz w:val="18"/>
          <w:szCs w:val="18"/>
          <w:rtl/>
        </w:rPr>
        <w:t>שהיתה</w:t>
      </w:r>
      <w:proofErr w:type="spellEnd"/>
      <w:r w:rsidRPr="008F5636">
        <w:rPr>
          <w:rFonts w:ascii="Helvetica" w:eastAsia="Times New Roman" w:hAnsi="Helvetica" w:cs="Helvetica"/>
          <w:color w:val="4B4B4B"/>
          <w:sz w:val="18"/>
          <w:szCs w:val="18"/>
          <w:rtl/>
        </w:rPr>
        <w:t xml:space="preserve"> מרומזת ב"קרובים קרובים".</w:t>
      </w:r>
    </w:p>
    <w:p w:rsidR="008F5636" w:rsidRDefault="008F5636" w:rsidP="008F5636">
      <w:pPr>
        <w:pStyle w:val="2"/>
        <w:shd w:val="clear" w:color="auto" w:fill="EEEEEE"/>
        <w:spacing w:before="240" w:beforeAutospacing="0" w:after="240" w:afterAutospacing="0"/>
        <w:jc w:val="center"/>
        <w:rPr>
          <w:rFonts w:ascii="Helvetica" w:hAnsi="Helvetica" w:cs="Helvetica"/>
          <w:color w:val="4B4B4B"/>
          <w:sz w:val="22"/>
          <w:szCs w:val="22"/>
        </w:rPr>
      </w:pPr>
      <w:r>
        <w:rPr>
          <w:rFonts w:ascii="Helvetica" w:hAnsi="Helvetica" w:cs="Helvetica"/>
          <w:color w:val="4B4B4B"/>
          <w:sz w:val="22"/>
          <w:szCs w:val="22"/>
          <w:rtl/>
        </w:rPr>
        <w:t>קומדיית מצבים בישראל</w:t>
      </w:r>
    </w:p>
    <w:p w:rsidR="008F5636" w:rsidRDefault="008F5636" w:rsidP="008F5636">
      <w:pPr>
        <w:pStyle w:val="NormalWeb"/>
        <w:shd w:val="clear" w:color="auto" w:fill="EEEEEE"/>
        <w:bidi/>
        <w:spacing w:before="0" w:beforeAutospacing="0" w:after="240" w:afterAutospacing="0" w:line="168" w:lineRule="atLeast"/>
        <w:jc w:val="center"/>
        <w:rPr>
          <w:rFonts w:ascii="Helvetica" w:hAnsi="Helvetica" w:cs="Helvetica"/>
          <w:color w:val="4B4B4B"/>
          <w:sz w:val="18"/>
          <w:szCs w:val="18"/>
        </w:rPr>
      </w:pPr>
      <w:r>
        <w:rPr>
          <w:rFonts w:ascii="Helvetica" w:hAnsi="Helvetica" w:cs="Helvetica"/>
          <w:b/>
          <w:bCs/>
          <w:color w:val="4B4B4B"/>
          <w:sz w:val="18"/>
          <w:szCs w:val="18"/>
          <w:rtl/>
        </w:rPr>
        <w:t>קומדיית המצבים - ומה בישראל?</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בישראל נושא קומדיית המצבים לא הצליח להתפתח כמו בעולם ובעיקר באמריקה. ניסיונות רבים להפקות שונות הוכחו ככישלון וזכו ברייטינג נמוך במיוחד.  רוב קומדיות המצבים שאנו מכירים היום בישראל הן מיובאות מאמריקה ומעטות הן קומדיות המצבים הישראליות שהצליחו.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יחד עם זאת חשוב להכיר מספר קומדיות שהובילו כאן משנות ה-80.</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הראשונה שבהן היא</w:t>
      </w:r>
      <w:r>
        <w:rPr>
          <w:rStyle w:val="apple-converted-space"/>
          <w:rFonts w:ascii="Helvetica" w:hAnsi="Helvetica" w:cs="Helvetica"/>
          <w:color w:val="4B4B4B"/>
          <w:sz w:val="18"/>
          <w:szCs w:val="18"/>
          <w:rtl/>
        </w:rPr>
        <w:t> </w:t>
      </w:r>
      <w:r>
        <w:rPr>
          <w:rFonts w:ascii="Helvetica" w:hAnsi="Helvetica" w:cs="Helvetica"/>
          <w:b/>
          <w:bCs/>
          <w:color w:val="4B4B4B"/>
          <w:sz w:val="18"/>
          <w:szCs w:val="18"/>
          <w:rtl/>
        </w:rPr>
        <w:t xml:space="preserve">"קרובים </w:t>
      </w:r>
      <w:proofErr w:type="spellStart"/>
      <w:r>
        <w:rPr>
          <w:rFonts w:ascii="Helvetica" w:hAnsi="Helvetica" w:cs="Helvetica"/>
          <w:b/>
          <w:bCs/>
          <w:color w:val="4B4B4B"/>
          <w:sz w:val="18"/>
          <w:szCs w:val="18"/>
          <w:rtl/>
        </w:rPr>
        <w:t>קרובים</w:t>
      </w:r>
      <w:proofErr w:type="spellEnd"/>
      <w:r>
        <w:rPr>
          <w:rFonts w:ascii="Helvetica" w:hAnsi="Helvetica" w:cs="Helvetica"/>
          <w:b/>
          <w:bCs/>
          <w:color w:val="4B4B4B"/>
          <w:sz w:val="18"/>
          <w:szCs w:val="18"/>
          <w:rtl/>
        </w:rPr>
        <w:t>"</w:t>
      </w:r>
      <w:r>
        <w:rPr>
          <w:rStyle w:val="apple-converted-space"/>
          <w:rFonts w:ascii="Helvetica" w:hAnsi="Helvetica" w:cs="Helvetica"/>
          <w:color w:val="4B4B4B"/>
          <w:sz w:val="18"/>
          <w:szCs w:val="18"/>
          <w:rtl/>
        </w:rPr>
        <w:t> </w:t>
      </w:r>
      <w:r>
        <w:rPr>
          <w:rFonts w:ascii="Helvetica" w:hAnsi="Helvetica" w:cs="Helvetica"/>
          <w:color w:val="4B4B4B"/>
          <w:sz w:val="18"/>
          <w:szCs w:val="18"/>
          <w:rtl/>
        </w:rPr>
        <w:t xml:space="preserve">שהופקה ע"י הטלוויזיה החינוכית בשנות ה-80. פעם ראשונה שצולמה </w:t>
      </w:r>
      <w:proofErr w:type="spellStart"/>
      <w:r>
        <w:rPr>
          <w:rFonts w:ascii="Helvetica" w:hAnsi="Helvetica" w:cs="Helvetica"/>
          <w:color w:val="4B4B4B"/>
          <w:sz w:val="18"/>
          <w:szCs w:val="18"/>
          <w:rtl/>
        </w:rPr>
        <w:t>תוכנית</w:t>
      </w:r>
      <w:proofErr w:type="spellEnd"/>
      <w:r>
        <w:rPr>
          <w:rFonts w:ascii="Helvetica" w:hAnsi="Helvetica" w:cs="Helvetica"/>
          <w:color w:val="4B4B4B"/>
          <w:sz w:val="18"/>
          <w:szCs w:val="18"/>
          <w:rtl/>
        </w:rPr>
        <w:t xml:space="preserve"> באמצעות קהל, (הצחוקים </w:t>
      </w:r>
      <w:proofErr w:type="spellStart"/>
      <w:r>
        <w:rPr>
          <w:rFonts w:ascii="Helvetica" w:hAnsi="Helvetica" w:cs="Helvetica"/>
          <w:color w:val="4B4B4B"/>
          <w:sz w:val="18"/>
          <w:szCs w:val="18"/>
          <w:rtl/>
        </w:rPr>
        <w:t>אמיתיים</w:t>
      </w:r>
      <w:proofErr w:type="spellEnd"/>
      <w:r>
        <w:rPr>
          <w:rFonts w:ascii="Helvetica" w:hAnsi="Helvetica" w:cs="Helvetica"/>
          <w:color w:val="4B4B4B"/>
          <w:sz w:val="18"/>
          <w:szCs w:val="18"/>
          <w:rtl/>
        </w:rPr>
        <w:t>). היא נחשבת לסדרה מיתולוגית ומצליחה בכל הזמנים 77% רייטינג.</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למרות שהסדרה בידורית, יש בה התבוננות עם מידה מסוימת של ביקורת על  המשפחה הישראלית ועל החברה הישראלית. העיסוק בבעיות המשפחתיות הגלויות, פעמים רבות מעלה לדיון סוגיות חברתיות פוליטיות. למשל הפרק "עוזר בית", בו שלוש הגיבורות הראשיות של הסדרה מתלבטות אם להעסיק עוזר בית ערבי שהוא גם סטודנט למחשבים. הכול מוצג בצורה ריאליסטית לא מוגזם מדי. אין דמויות קיצוניות. המשפחה מייצגת משפחה ישראלית ממוצעת. תפאורה מינימאלית ופשוטה. המשפחה היא דור שני למיזוג גלויות (אשכנזים-ספרדים) המשפחה פתוחה, מתווכחת, מתמודדת עם קונפליקטים ופותרת אותם באמצעות הומור ועזרה הדדית.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קיים ויכוח האם סדרה זו משקפת או מעצבת את החברה הישראלית יש כאלו הרואים בסדרה מנותקת מהמציאות הדמויות לא רואות חדשות קיימות רק רמיזות לאקטואליה ולנושאים מטרידים (יחסי יהודים-ערבים) יחד עם זאת מדובר ב-3 משפחות </w:t>
      </w:r>
      <w:proofErr w:type="spellStart"/>
      <w:r>
        <w:rPr>
          <w:rFonts w:ascii="Helvetica" w:hAnsi="Helvetica" w:cs="Helvetica"/>
          <w:color w:val="4B4B4B"/>
          <w:sz w:val="18"/>
          <w:szCs w:val="18"/>
          <w:rtl/>
        </w:rPr>
        <w:t>אמיתיות</w:t>
      </w:r>
      <w:proofErr w:type="spellEnd"/>
      <w:r>
        <w:rPr>
          <w:rFonts w:ascii="Helvetica" w:hAnsi="Helvetica" w:cs="Helvetica"/>
          <w:color w:val="4B4B4B"/>
          <w:sz w:val="18"/>
          <w:szCs w:val="18"/>
          <w:rtl/>
        </w:rPr>
        <w:t xml:space="preserve"> עד שנדמה לפעמים שזה ראי.</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העברית חיה ועסיסית אבל לגמרי לא סלנגית. הם התפרסמו בשם לשונם השנונה והחדה. רמת השפה גבוהה יותר מאשר בשמש. הביקורת החברתית מרומזת בעדינות ואינה נוקבת.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"שמש"</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שמש היא סדרה קומית המיועדת לצפייה משפחתית. הסדרה מחזקת את הערכים המרכזיים בחברה הישראלית (מוסד המשפחה) וכן מבטאת ערכים שמרניים של סולידאריות חברתית וערכי משפחה ולא חותרת לשינויים ומהפכות.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לא נמצא אלימות והתנהגויות בלתי מוסריות. שמש מתרחשת בעיקר בבית הקפה, הדמויות סטריאוטיפיות ושטוחות, מוקצנות ומוגזמות.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lastRenderedPageBreak/>
        <w:t>עוגן</w:t>
      </w:r>
      <w:r>
        <w:rPr>
          <w:rFonts w:ascii="Helvetica" w:hAnsi="Helvetica" w:cs="Helvetica"/>
          <w:color w:val="4B4B4B"/>
          <w:sz w:val="18"/>
          <w:szCs w:val="18"/>
          <w:rtl/>
        </w:rPr>
        <w:t>-בלונדינית טיפשה בצורה מוקצנת סמלה החזה.</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proofErr w:type="spellStart"/>
      <w:r>
        <w:rPr>
          <w:rFonts w:ascii="Helvetica" w:hAnsi="Helvetica" w:cs="Helvetica"/>
          <w:b/>
          <w:bCs/>
          <w:color w:val="4B4B4B"/>
          <w:sz w:val="18"/>
          <w:szCs w:val="18"/>
          <w:rtl/>
        </w:rPr>
        <w:t>טנצר</w:t>
      </w:r>
      <w:proofErr w:type="spellEnd"/>
      <w:r>
        <w:rPr>
          <w:rFonts w:ascii="Helvetica" w:hAnsi="Helvetica" w:cs="Helvetica"/>
          <w:b/>
          <w:bCs/>
          <w:color w:val="4B4B4B"/>
          <w:sz w:val="18"/>
          <w:szCs w:val="18"/>
          <w:rtl/>
        </w:rPr>
        <w:t xml:space="preserve"> המניאק</w:t>
      </w:r>
      <w:r>
        <w:rPr>
          <w:rStyle w:val="apple-converted-space"/>
          <w:rFonts w:ascii="Helvetica" w:hAnsi="Helvetica" w:cs="Helvetica"/>
          <w:color w:val="4B4B4B"/>
          <w:sz w:val="18"/>
          <w:szCs w:val="18"/>
          <w:rtl/>
        </w:rPr>
        <w:t> </w:t>
      </w:r>
      <w:r>
        <w:rPr>
          <w:rFonts w:ascii="Helvetica" w:hAnsi="Helvetica" w:cs="Helvetica"/>
          <w:color w:val="4B4B4B"/>
          <w:sz w:val="18"/>
          <w:szCs w:val="18"/>
          <w:rtl/>
        </w:rPr>
        <w:t>– הישראלי שדופק את כולם, האגואיסט, זה שעוקף בפקקים החזיר השמן, הישראלי שכולנו אוהבים לשנוא.</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ששי</w:t>
      </w:r>
      <w:r>
        <w:rPr>
          <w:rStyle w:val="apple-converted-space"/>
          <w:rFonts w:ascii="Helvetica" w:hAnsi="Helvetica" w:cs="Helvetica"/>
          <w:b/>
          <w:bCs/>
          <w:color w:val="4B4B4B"/>
          <w:sz w:val="18"/>
          <w:szCs w:val="18"/>
          <w:rtl/>
        </w:rPr>
        <w:t> </w:t>
      </w:r>
      <w:r>
        <w:rPr>
          <w:rFonts w:ascii="Helvetica" w:hAnsi="Helvetica" w:cs="Helvetica"/>
          <w:color w:val="4B4B4B"/>
          <w:sz w:val="18"/>
          <w:szCs w:val="18"/>
          <w:rtl/>
        </w:rPr>
        <w:t>– השובב טוב הלב</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שמש</w:t>
      </w:r>
      <w:r>
        <w:rPr>
          <w:rFonts w:ascii="Helvetica" w:hAnsi="Helvetica" w:cs="Helvetica"/>
          <w:color w:val="4B4B4B"/>
          <w:sz w:val="18"/>
          <w:szCs w:val="18"/>
          <w:rtl/>
        </w:rPr>
        <w:t>- בחור חביב, לב טוב, חוש הומור מסתדר ומתחבר עם כולם יחד עם זאת בהמי, אח של כולם, המוני רועש</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אתי</w:t>
      </w:r>
      <w:r>
        <w:rPr>
          <w:rStyle w:val="apple-converted-space"/>
          <w:rFonts w:ascii="Helvetica" w:hAnsi="Helvetica" w:cs="Helvetica"/>
          <w:color w:val="4B4B4B"/>
          <w:sz w:val="18"/>
          <w:szCs w:val="18"/>
          <w:rtl/>
        </w:rPr>
        <w:t> </w:t>
      </w:r>
      <w:r>
        <w:rPr>
          <w:rFonts w:ascii="Helvetica" w:hAnsi="Helvetica" w:cs="Helvetica"/>
          <w:color w:val="4B4B4B"/>
          <w:sz w:val="18"/>
          <w:szCs w:val="18"/>
          <w:rtl/>
        </w:rPr>
        <w:t>– השפויה היחידה ששואפת להתפרסם, מעמידה את הכל במקומו.</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הקומי בסדרה צומח מהניגודים החזקים בין הדמויות ומההפתעות, מהאירועים, מהסיבוכים והבלבולים וגם מהבדיחות.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השפה ב"שמש" –</w:t>
      </w:r>
      <w:r>
        <w:rPr>
          <w:rStyle w:val="apple-converted-space"/>
          <w:rFonts w:ascii="Helvetica" w:hAnsi="Helvetica" w:cs="Helvetica"/>
          <w:color w:val="4B4B4B"/>
          <w:sz w:val="18"/>
          <w:szCs w:val="18"/>
          <w:rtl/>
        </w:rPr>
        <w:t> </w:t>
      </w:r>
      <w:r>
        <w:rPr>
          <w:rFonts w:ascii="Helvetica" w:hAnsi="Helvetica" w:cs="Helvetica"/>
          <w:color w:val="4B4B4B"/>
          <w:sz w:val="18"/>
          <w:szCs w:val="18"/>
          <w:rtl/>
        </w:rPr>
        <w:t>עממית וסלנגית לא רק שהיא משתמשת בסלנג מוכר, היא גם יצרה סלנג חדש "</w:t>
      </w:r>
      <w:proofErr w:type="spellStart"/>
      <w:r>
        <w:rPr>
          <w:rFonts w:ascii="Helvetica" w:hAnsi="Helvetica" w:cs="Helvetica"/>
          <w:color w:val="4B4B4B"/>
          <w:sz w:val="18"/>
          <w:szCs w:val="18"/>
          <w:rtl/>
        </w:rPr>
        <w:t>טנצר</w:t>
      </w:r>
      <w:proofErr w:type="spellEnd"/>
      <w:r>
        <w:rPr>
          <w:rFonts w:ascii="Helvetica" w:hAnsi="Helvetica" w:cs="Helvetica"/>
          <w:color w:val="4B4B4B"/>
          <w:sz w:val="18"/>
          <w:szCs w:val="18"/>
          <w:rtl/>
        </w:rPr>
        <w:t xml:space="preserve"> המניאק". הסלנג בקומדיית המצבים גורם לה לפנות למכנה המשותף הנמוך והרחב ביותר וכך להגיע למקסימום קהל.</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בשמש קיימת התבססות על המציאות והקצנתה לכיוון הסטריאוטיפי והשלילי. התכונות של הישראלי שבאות לידי ביטוי הן: בהמיות, דיבור בקול, בורות, </w:t>
      </w:r>
      <w:proofErr w:type="spellStart"/>
      <w:r>
        <w:rPr>
          <w:rFonts w:ascii="Helvetica" w:hAnsi="Helvetica" w:cs="Helvetica"/>
          <w:color w:val="4B4B4B"/>
          <w:sz w:val="18"/>
          <w:szCs w:val="18"/>
          <w:rtl/>
        </w:rPr>
        <w:t>ערסיות</w:t>
      </w:r>
      <w:proofErr w:type="spellEnd"/>
      <w:r>
        <w:rPr>
          <w:rFonts w:ascii="Helvetica" w:hAnsi="Helvetica" w:cs="Helvetica"/>
          <w:color w:val="4B4B4B"/>
          <w:sz w:val="18"/>
          <w:szCs w:val="18"/>
          <w:rtl/>
        </w:rPr>
        <w:t>, קמצנות, חוצפה, חוכמה, הידחפות ועוד.</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שמש נחשבת לאחת מקומדיות המצבים המצליחות ביותר עונה 1 27% רייטינג.</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סיטקומים נוספים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שנות ה-90 בגלל הערוץ השני החלו הפקות מסחריות וזולות כמו "משפחת </w:t>
      </w:r>
      <w:proofErr w:type="spellStart"/>
      <w:r>
        <w:rPr>
          <w:rFonts w:ascii="Helvetica" w:hAnsi="Helvetica" w:cs="Helvetica"/>
          <w:color w:val="4B4B4B"/>
          <w:sz w:val="18"/>
          <w:szCs w:val="18"/>
          <w:rtl/>
        </w:rPr>
        <w:t>עזאני</w:t>
      </w:r>
      <w:proofErr w:type="spellEnd"/>
      <w:r>
        <w:rPr>
          <w:rFonts w:ascii="Helvetica" w:hAnsi="Helvetica" w:cs="Helvetica"/>
          <w:color w:val="4B4B4B"/>
          <w:sz w:val="18"/>
          <w:szCs w:val="18"/>
          <w:rtl/>
        </w:rPr>
        <w:t xml:space="preserve">", "איצה", "שחר", "שאול", "שמש", "ג'וני" </w:t>
      </w:r>
      <w:proofErr w:type="spellStart"/>
      <w:r>
        <w:rPr>
          <w:rFonts w:ascii="Helvetica" w:hAnsi="Helvetica" w:cs="Helvetica"/>
          <w:color w:val="4B4B4B"/>
          <w:sz w:val="18"/>
          <w:szCs w:val="18"/>
          <w:rtl/>
        </w:rPr>
        <w:t>וכו</w:t>
      </w:r>
      <w:proofErr w:type="spellEnd"/>
      <w:r>
        <w:rPr>
          <w:rFonts w:ascii="Helvetica" w:hAnsi="Helvetica" w:cs="Helvetica"/>
          <w:color w:val="4B4B4B"/>
          <w:sz w:val="18"/>
          <w:szCs w:val="18"/>
          <w:rtl/>
        </w:rPr>
        <w:t>.</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בשנים האחרונות נראה שקומדיית המצבים נמצאת בדעיכה בישראל.  יש ירידה בכמות ההפקות של קומדיות מצבים ישראליות, וגם קשה למצוא קומדיית מצבים ישראלית שצוברת תאוצה.</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יוצאת דופן היא הסדרה "החיים זה לא הכול", ויש הטוענים שהיא קרובה יותר באיכותה ל"קרובים קרובים" מקומדיות מצבים ישראליות אחרות. בשנים האחרונות חלה פריחה מחודשת לסיטקומים ישראלים: </w:t>
      </w:r>
      <w:proofErr w:type="spellStart"/>
      <w:r>
        <w:rPr>
          <w:rFonts w:ascii="Helvetica" w:hAnsi="Helvetica" w:cs="Helvetica"/>
          <w:color w:val="4B4B4B"/>
          <w:sz w:val="18"/>
          <w:szCs w:val="18"/>
          <w:rtl/>
        </w:rPr>
        <w:t>פולישוק</w:t>
      </w:r>
      <w:proofErr w:type="spellEnd"/>
      <w:r>
        <w:rPr>
          <w:rFonts w:ascii="Helvetica" w:hAnsi="Helvetica" w:cs="Helvetica"/>
          <w:color w:val="4B4B4B"/>
          <w:sz w:val="18"/>
          <w:szCs w:val="18"/>
          <w:rtl/>
        </w:rPr>
        <w:t>, כאן גרים בכיף, החברים של נאור, יום האם, עבודה ערבית ועוד.</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ההקשר החברתי-תרבותי של הסיטקום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קומדיית המצבים מאז ועד היום נוהגת לפי כללי הז'אנר האוניברסאלי ומכוונת לצפייה משפחתית. תפקידה אינה לשנות את המציאות אלא לקלוע לקונצנזוס הרחב ביותר. היא משקפת ומשמרת ערכים מרכזיים בחברה, לרוב נמנעת מאלימות, מיניות בוטה, קללות ונקיטת עמדות קיצוניות פוליטיות. קומדיות המצבים מתרכזות בחיי היומיום של המשפחה או קבוצת  חברים. הן מתרכזות בעולם הדמויות ובמצבים הקומיים כמעט בלי ביקורת.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xml:space="preserve">בשנים האחרונות נראה יותר בקומדיות הישראליות התייחסות לקבוצות אתניות, דתיות, לאומיות. והן מציגות תמונה הטרוגנית יותר של החברה הישראלית. מאז כניסת הערוצים המסחריים הקומדיות הפכו זולות יותר, פשוטות יותר פונות למכנה המשותף הנמוך ביותר דברים אלו מתבטאים בשימוש מרובה בסלנג לעומת "קרובים </w:t>
      </w:r>
      <w:proofErr w:type="spellStart"/>
      <w:r>
        <w:rPr>
          <w:rFonts w:ascii="Helvetica" w:hAnsi="Helvetica" w:cs="Helvetica"/>
          <w:color w:val="4B4B4B"/>
          <w:sz w:val="18"/>
          <w:szCs w:val="18"/>
          <w:rtl/>
        </w:rPr>
        <w:t>קרובים</w:t>
      </w:r>
      <w:proofErr w:type="spellEnd"/>
      <w:r>
        <w:rPr>
          <w:rFonts w:ascii="Helvetica" w:hAnsi="Helvetica" w:cs="Helvetica"/>
          <w:color w:val="4B4B4B"/>
          <w:sz w:val="18"/>
          <w:szCs w:val="18"/>
          <w:rtl/>
        </w:rPr>
        <w:t xml:space="preserve">" שם השפה תקנית. ריבוי דמויות אוויליות וסטריאוטיפיות עילגות וריקניות לעומת "קרובים </w:t>
      </w:r>
      <w:proofErr w:type="spellStart"/>
      <w:r>
        <w:rPr>
          <w:rFonts w:ascii="Helvetica" w:hAnsi="Helvetica" w:cs="Helvetica"/>
          <w:color w:val="4B4B4B"/>
          <w:sz w:val="18"/>
          <w:szCs w:val="18"/>
          <w:rtl/>
        </w:rPr>
        <w:t>קרובים</w:t>
      </w:r>
      <w:proofErr w:type="spellEnd"/>
      <w:r>
        <w:rPr>
          <w:rFonts w:ascii="Helvetica" w:hAnsi="Helvetica" w:cs="Helvetica"/>
          <w:color w:val="4B4B4B"/>
          <w:sz w:val="18"/>
          <w:szCs w:val="18"/>
          <w:rtl/>
        </w:rPr>
        <w:t xml:space="preserve">" שהדמויות בה היו אינטליגנטיות יותר. כיום יש בקומדיות מצבים ישראליות בריחה מביקורת חברתית </w:t>
      </w:r>
      <w:proofErr w:type="spellStart"/>
      <w:r>
        <w:rPr>
          <w:rFonts w:ascii="Helvetica" w:hAnsi="Helvetica" w:cs="Helvetica"/>
          <w:color w:val="4B4B4B"/>
          <w:sz w:val="18"/>
          <w:szCs w:val="18"/>
          <w:rtl/>
        </w:rPr>
        <w:t>שהיתה</w:t>
      </w:r>
      <w:proofErr w:type="spellEnd"/>
      <w:r>
        <w:rPr>
          <w:rFonts w:ascii="Helvetica" w:hAnsi="Helvetica" w:cs="Helvetica"/>
          <w:color w:val="4B4B4B"/>
          <w:sz w:val="18"/>
          <w:szCs w:val="18"/>
          <w:rtl/>
        </w:rPr>
        <w:t xml:space="preserve"> מרומזת ב"קרובים קרובים".</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 </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b/>
          <w:bCs/>
          <w:color w:val="4B4B4B"/>
          <w:sz w:val="18"/>
          <w:szCs w:val="18"/>
          <w:rtl/>
        </w:rPr>
        <w:t>שיקוף או יצירת מציאות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המדיה בכללותה נעה בין 2 הקטבים של שיקוף מציאות – יצירת מציאות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נושאים רבים בהם מטפלים אמצעי התקשורת הינם נושאים שהיו קיימים ממילא בתרבות המקומית והתקשורת רק מוציאה אותם לאור וזה שקוף המציאות..</w:t>
      </w:r>
    </w:p>
    <w:p w:rsidR="008F5636" w:rsidRDefault="008F5636" w:rsidP="008F5636">
      <w:pPr>
        <w:pStyle w:val="NormalWeb"/>
        <w:shd w:val="clear" w:color="auto" w:fill="EEEEEE"/>
        <w:bidi/>
        <w:spacing w:before="0" w:beforeAutospacing="0" w:after="240" w:afterAutospacing="0" w:line="168" w:lineRule="atLeast"/>
        <w:jc w:val="both"/>
        <w:rPr>
          <w:rFonts w:ascii="Helvetica" w:hAnsi="Helvetica" w:cs="Helvetica"/>
          <w:color w:val="4B4B4B"/>
          <w:sz w:val="18"/>
          <w:szCs w:val="18"/>
          <w:rtl/>
        </w:rPr>
      </w:pPr>
      <w:r>
        <w:rPr>
          <w:rFonts w:ascii="Helvetica" w:hAnsi="Helvetica" w:cs="Helvetica"/>
          <w:color w:val="4B4B4B"/>
          <w:sz w:val="18"/>
          <w:szCs w:val="18"/>
          <w:rtl/>
        </w:rPr>
        <w:t>לעומת זאת ישנם נושאים שיוצרת הטלוויזיה וכך הם נהפכים לחלק מהתרבות (לימור מ"רק בישראל") דמות טלוויזיונית שהפכה לסמל תרבותי.</w:t>
      </w:r>
    </w:p>
    <w:p w:rsidR="008F5636" w:rsidRDefault="008F5636" w:rsidP="008F5636">
      <w:pPr>
        <w:pStyle w:val="NormalWeb"/>
        <w:shd w:val="clear" w:color="auto" w:fill="EEEEEE"/>
        <w:bidi/>
        <w:spacing w:before="0" w:beforeAutospacing="0" w:after="240" w:afterAutospacing="0" w:line="168" w:lineRule="atLeast"/>
        <w:jc w:val="right"/>
        <w:rPr>
          <w:rFonts w:ascii="Helvetica" w:hAnsi="Helvetica" w:cs="Helvetica"/>
          <w:color w:val="4B4B4B"/>
          <w:sz w:val="18"/>
          <w:szCs w:val="18"/>
          <w:rtl/>
        </w:rPr>
      </w:pPr>
      <w:r>
        <w:rPr>
          <w:rFonts w:ascii="Helvetica" w:hAnsi="Helvetica" w:cs="Helvetica"/>
          <w:b/>
          <w:bCs/>
          <w:color w:val="4B4B4B"/>
          <w:sz w:val="18"/>
          <w:szCs w:val="18"/>
          <w:rtl/>
        </w:rPr>
        <w:t> </w:t>
      </w:r>
    </w:p>
    <w:p w:rsidR="008F5636" w:rsidRDefault="008F5636" w:rsidP="008F5636">
      <w:pPr>
        <w:jc w:val="both"/>
        <w:rPr>
          <w:rFonts w:hint="cs"/>
          <w:rtl/>
        </w:rPr>
      </w:pPr>
    </w:p>
    <w:p w:rsidR="008F5636" w:rsidRDefault="008F5636" w:rsidP="008F5636">
      <w:pPr>
        <w:jc w:val="both"/>
        <w:rPr>
          <w:rFonts w:hint="cs"/>
          <w:rtl/>
        </w:rPr>
      </w:pPr>
    </w:p>
    <w:p w:rsidR="008F5636" w:rsidRDefault="008F5636" w:rsidP="008F5636">
      <w:pPr>
        <w:pStyle w:val="2"/>
        <w:shd w:val="clear" w:color="auto" w:fill="EEEEEE"/>
        <w:spacing w:before="240" w:beforeAutospacing="0" w:after="240" w:afterAutospacing="0"/>
        <w:jc w:val="right"/>
        <w:rPr>
          <w:rFonts w:ascii="Helvetica" w:hAnsi="Helvetica" w:cs="Helvetica"/>
          <w:color w:val="4B4B4B"/>
          <w:sz w:val="22"/>
          <w:szCs w:val="22"/>
        </w:rPr>
      </w:pPr>
      <w:r>
        <w:rPr>
          <w:rFonts w:ascii="Helvetica" w:hAnsi="Helvetica" w:cs="Helvetica"/>
          <w:color w:val="4B4B4B"/>
          <w:sz w:val="22"/>
          <w:szCs w:val="22"/>
          <w:rtl/>
        </w:rPr>
        <w:lastRenderedPageBreak/>
        <w:t>האם הסיטקום מ</w:t>
      </w:r>
      <w:r>
        <w:rPr>
          <w:rFonts w:ascii="Helvetica" w:hAnsi="Helvetica" w:cs="Helvetica"/>
          <w:color w:val="4B4B4B"/>
          <w:sz w:val="22"/>
          <w:szCs w:val="22"/>
          <w:rtl/>
        </w:rPr>
        <w:t>גן על החברה או מערער את יסודותי</w:t>
      </w:r>
      <w:r>
        <w:rPr>
          <w:rFonts w:ascii="Helvetica" w:hAnsi="Helvetica" w:cs="Helvetica" w:hint="cs"/>
          <w:color w:val="4B4B4B"/>
          <w:sz w:val="22"/>
          <w:szCs w:val="22"/>
          <w:rtl/>
        </w:rPr>
        <w:t>ה?</w:t>
      </w:r>
      <w:bookmarkStart w:id="1" w:name="_GoBack"/>
      <w:bookmarkEnd w:id="1"/>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Pr>
      </w:pPr>
      <w:r>
        <w:rPr>
          <w:rFonts w:ascii="Helvetica" w:hAnsi="Helvetica" w:cs="Helvetica"/>
          <w:color w:val="4B4B4B"/>
          <w:sz w:val="18"/>
          <w:szCs w:val="18"/>
          <w:rtl/>
        </w:rPr>
        <w:t xml:space="preserve">הל </w:t>
      </w: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(1984) טוען בספרו "המיתוס הטלוויזיוני והרוח האמריקאית", ש</w:t>
      </w:r>
      <w:r>
        <w:rPr>
          <w:rFonts w:ascii="Helvetica" w:hAnsi="Helvetica" w:cs="Helvetica"/>
          <w:color w:val="4B4B4B"/>
          <w:sz w:val="27"/>
          <w:szCs w:val="27"/>
          <w:rtl/>
        </w:rPr>
        <w:t>קומדיות טלוויזיוניות הן בנות זמנן. הן מחוברות למתרחש בתקופתן, משקפות וגם מעת לעת מעמידות בספק, את המיתוסים הדומיננטיים בתרבות. מבחינת העיתוי של יצירתן, הן אינן מחוללות את השינויים הגדולים בתרבות, הן נוטות לפגר בעיתוי אחרי התנועות החברתיות הנרחבות שמחוללות שינויים תרבותיים סמויים, אך רחבי היקף, ולשקף אותם סמוך מאוד להתהוותם. בתור שכאלו, הקומדיות הן חתרניות  (אופוזיציוניות) רק לכאורה.</w:t>
      </w:r>
      <w:r>
        <w:rPr>
          <w:rFonts w:ascii="Helvetica" w:hAnsi="Helvetica" w:cs="Helvetica"/>
          <w:color w:val="4B4B4B"/>
          <w:sz w:val="18"/>
          <w:szCs w:val="18"/>
          <w:rtl/>
        </w:rPr>
        <w:t>  הן דומות למשלי מופת, אשר מעוררים מחשבה או עימות אידיאולוגי  רק במידה מתונה. בדרך כלל המנגנון המוסדי יכול בקלות לסגור את ה"שיבר", ליוצר המקורי ולהעביר את</w:t>
      </w:r>
      <w:r>
        <w:rPr>
          <w:rStyle w:val="apple-converted-space"/>
          <w:rFonts w:ascii="Helvetica" w:hAnsi="Helvetica" w:cs="Helvetica"/>
          <w:color w:val="4B4B4B"/>
          <w:sz w:val="18"/>
          <w:szCs w:val="18"/>
          <w:rtl/>
        </w:rPr>
        <w:t> </w:t>
      </w:r>
      <w:hyperlink r:id="rId24" w:tooltip="הקומדיה" w:history="1">
        <w:r>
          <w:rPr>
            <w:rStyle w:val="Hyperlink"/>
            <w:rFonts w:ascii="Helvetica" w:hAnsi="Helvetica" w:cs="Helvetica"/>
            <w:color w:val="007EBA"/>
            <w:sz w:val="18"/>
            <w:szCs w:val="18"/>
            <w:rtl/>
          </w:rPr>
          <w:t>הקומדיה</w:t>
        </w:r>
      </w:hyperlink>
      <w:r>
        <w:rPr>
          <w:rStyle w:val="apple-converted-space"/>
          <w:rFonts w:ascii="Helvetica" w:hAnsi="Helvetica" w:cs="Helvetica"/>
          <w:color w:val="4B4B4B"/>
          <w:sz w:val="18"/>
          <w:szCs w:val="18"/>
          <w:rtl/>
        </w:rPr>
        <w:t> </w:t>
      </w:r>
      <w:r>
        <w:rPr>
          <w:rFonts w:ascii="Helvetica" w:hAnsi="Helvetica" w:cs="Helvetica"/>
          <w:color w:val="4B4B4B"/>
          <w:sz w:val="18"/>
          <w:szCs w:val="18"/>
          <w:rtl/>
        </w:rPr>
        <w:t>שלו למשבצת שידור שאינה בשעות צפיית שיא.  סדרות קומיות חתרניות של ממש, כדוגמת  מאש,  הן יוצאות מן הכלל ורק לעיתים נדירות זוכות להצלחה כלכלית גדולה.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טוען שהדרמות הקומיות פותחות בפנינו פתח לבדיקת החולשות האנושיות האופייניות לסביבה התרבותית בה אנו חיים, על משקעי הלאומנות והלהיטות לצאת למלחמה ועל סביבת התקשורת  המקיפה אותנו ומטפחת את ההתרכזות בעצמי (אינדיווידואליזם), את הפחד ואת הקנאה. למרות שיצירות אלו משקפות את חולשותינו כבני אדם וכבני תרבות, הן באותה נשימה משדרות לנו כי על אף חולשותינו ועל אף המציאות החברתית המסוכסכת והמבולבלת בה אנו חיים, קשרי המשפחה יסייעו לנו לעבור גם את השחורים שברגעינו.</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ממחיש את טענתו באמצעות ניתוח של שתי  קומדיות דרמטיות חברתיות, שזכו להצלחה רבה  בשנות ה-70; "הכל נשאר במשפחה" ו"מאש".  הניתוח של "הכל נשאר במשפחה"  מדגים כיצד הערעור על המיתוסים והערכים המרכזיים של התרבות הוא במידה, ובסופו של דבר מתגייס לחיזוק הערכים המרכזיים שלכאורה הוא מבקר אותם. הניתוח של "מאש" ממחיש  שקומדיית מצבים מצליחה יכולה להיות גם מצחיקה וגם מערערת וחתרנית.</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bookmarkStart w:id="2" w:name="11"/>
      <w:bookmarkEnd w:id="2"/>
      <w:r>
        <w:rPr>
          <w:rFonts w:ascii="Helvetica" w:hAnsi="Helvetica" w:cs="Helvetica"/>
          <w:b/>
          <w:bCs/>
          <w:color w:val="8B0000"/>
          <w:sz w:val="18"/>
          <w:szCs w:val="18"/>
          <w:rtl/>
        </w:rPr>
        <w:t>ניתוח של "הכל נשאר במשפחה"</w:t>
      </w:r>
      <w:r>
        <w:rPr>
          <w:rFonts w:ascii="Helvetica" w:hAnsi="Helvetica" w:cs="Helvetica"/>
          <w:b/>
          <w:bCs/>
          <w:color w:val="4B4B4B"/>
          <w:sz w:val="18"/>
          <w:szCs w:val="18"/>
          <w:rtl/>
        </w:rPr>
        <w:br/>
      </w:r>
      <w:r>
        <w:rPr>
          <w:rFonts w:ascii="Helvetica" w:hAnsi="Helvetica" w:cs="Helvetica"/>
          <w:color w:val="4B4B4B"/>
          <w:sz w:val="18"/>
          <w:szCs w:val="18"/>
          <w:rtl/>
        </w:rPr>
        <w:t xml:space="preserve">הסדרה "הכל נשאר במשפחה", שודרה לראשונה בינואר 1971 והובילה בכל הדירוגים עד 1976. היא ביטאה את המציאות של בני משפחה ממעמד הפועלים החיים בשכונה מעורבת מבחינה אתנית וגזעית, ברובע קווינס, ניו-יורק. במהלך הסדרה התמודדו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w:t>
      </w:r>
      <w:proofErr w:type="spellStart"/>
      <w:r>
        <w:rPr>
          <w:rFonts w:ascii="Helvetica" w:hAnsi="Helvetica" w:cs="Helvetica"/>
          <w:color w:val="4B4B4B"/>
          <w:sz w:val="18"/>
          <w:szCs w:val="18"/>
          <w:rtl/>
        </w:rPr>
        <w:t>באנקר</w:t>
      </w:r>
      <w:proofErr w:type="spellEnd"/>
      <w:r>
        <w:rPr>
          <w:rFonts w:ascii="Helvetica" w:hAnsi="Helvetica" w:cs="Helvetica"/>
          <w:color w:val="4B4B4B"/>
          <w:sz w:val="18"/>
          <w:szCs w:val="18"/>
          <w:rtl/>
        </w:rPr>
        <w:t xml:space="preserve">, אשתו אדית, בתו  גלוריה וחתנו מייק - "ראש כרוב", עם כל הסוגיות החברתיות השנויות במחלוקת במהלך שנות השישים. סוגיות שחשפו שאמריקה </w:t>
      </w:r>
      <w:proofErr w:type="spellStart"/>
      <w:r>
        <w:rPr>
          <w:rFonts w:ascii="Helvetica" w:hAnsi="Helvetica" w:cs="Helvetica"/>
          <w:color w:val="4B4B4B"/>
          <w:sz w:val="18"/>
          <w:szCs w:val="18"/>
          <w:rtl/>
        </w:rPr>
        <w:t>הלכאורה</w:t>
      </w:r>
      <w:proofErr w:type="spellEnd"/>
      <w:r>
        <w:rPr>
          <w:rFonts w:ascii="Helvetica" w:hAnsi="Helvetica" w:cs="Helvetica"/>
          <w:color w:val="4B4B4B"/>
          <w:sz w:val="18"/>
          <w:szCs w:val="18"/>
          <w:rtl/>
        </w:rPr>
        <w:t xml:space="preserve"> מלוכדת, אינה אלא אומה מקוטבת ומפוצלת.  הטלוויזיה האמריקאית התעלמה מסוגיות אלו  עד לאותה סדרה.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הדמויות בסדרה סטריאוטיפיות ומנוגדות זו לזו:</w:t>
      </w:r>
      <w:r>
        <w:rPr>
          <w:rFonts w:ascii="Helvetica" w:hAnsi="Helvetica" w:cs="Helvetica"/>
          <w:color w:val="4B4B4B"/>
          <w:sz w:val="18"/>
          <w:szCs w:val="18"/>
          <w:rtl/>
        </w:rPr>
        <w:br/>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w:t>
      </w:r>
      <w:proofErr w:type="spellStart"/>
      <w:r>
        <w:rPr>
          <w:rFonts w:ascii="Helvetica" w:hAnsi="Helvetica" w:cs="Helvetica"/>
          <w:color w:val="4B4B4B"/>
          <w:sz w:val="18"/>
          <w:szCs w:val="18"/>
          <w:rtl/>
        </w:rPr>
        <w:t>באנקר</w:t>
      </w:r>
      <w:proofErr w:type="spellEnd"/>
      <w:r>
        <w:rPr>
          <w:rFonts w:ascii="Helvetica" w:hAnsi="Helvetica" w:cs="Helvetica"/>
          <w:color w:val="4B4B4B"/>
          <w:sz w:val="18"/>
          <w:szCs w:val="18"/>
          <w:rtl/>
        </w:rPr>
        <w:t xml:space="preserve">, האב ורודן המשפחה והדמות המרכזית בסדרה, מסמל את התודעה הכוזבת של מעמד הפועלים.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הוא שמרן, קשוח ועקשן, גזען, פועל חסר השכלה ודתי למחצה. בניגוד לו חתנו "ראש כרוב" הוא ליברל,   פתוח, פרופסור משכיל, הומניסט ואתיאיסט (אינו מאמין באלוהים). אדית בניגוד לבעלה המפרנס, הקולני, הרציונלי  והסמכותי היא עקרת בית, נאיבית, רגשנית </w:t>
      </w:r>
      <w:proofErr w:type="spellStart"/>
      <w:r>
        <w:rPr>
          <w:rFonts w:ascii="Helvetica" w:hAnsi="Helvetica" w:cs="Helvetica"/>
          <w:color w:val="4B4B4B"/>
          <w:sz w:val="18"/>
          <w:szCs w:val="18"/>
          <w:rtl/>
        </w:rPr>
        <w:t>ושקטה.תכונותיה</w:t>
      </w:r>
      <w:proofErr w:type="spellEnd"/>
      <w:r>
        <w:rPr>
          <w:rFonts w:ascii="Helvetica" w:hAnsi="Helvetica" w:cs="Helvetica"/>
          <w:color w:val="4B4B4B"/>
          <w:sz w:val="18"/>
          <w:szCs w:val="18"/>
          <w:rtl/>
        </w:rPr>
        <w:t xml:space="preserve"> של אדית, מנוגדות גם לאלו של בתה: גלוריה היא </w:t>
      </w:r>
      <w:proofErr w:type="spellStart"/>
      <w:r>
        <w:rPr>
          <w:rFonts w:ascii="Helvetica" w:hAnsi="Helvetica" w:cs="Helvetica"/>
          <w:color w:val="4B4B4B"/>
          <w:sz w:val="18"/>
          <w:szCs w:val="18"/>
          <w:rtl/>
        </w:rPr>
        <w:t>אשה</w:t>
      </w:r>
      <w:proofErr w:type="spellEnd"/>
      <w:r>
        <w:rPr>
          <w:rFonts w:ascii="Helvetica" w:hAnsi="Helvetica" w:cs="Helvetica"/>
          <w:color w:val="4B4B4B"/>
          <w:sz w:val="18"/>
          <w:szCs w:val="18"/>
          <w:rtl/>
        </w:rPr>
        <w:t xml:space="preserve"> משוחררת, משכילה ובקיאה באורחות העולם.</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מצבים שונים </w:t>
      </w:r>
      <w:proofErr w:type="spellStart"/>
      <w:r>
        <w:rPr>
          <w:rFonts w:ascii="Helvetica" w:hAnsi="Helvetica" w:cs="Helvetica"/>
          <w:color w:val="4B4B4B"/>
          <w:sz w:val="18"/>
          <w:szCs w:val="18"/>
          <w:rtl/>
        </w:rPr>
        <w:t>בסידרה</w:t>
      </w:r>
      <w:proofErr w:type="spellEnd"/>
      <w:r>
        <w:rPr>
          <w:rFonts w:ascii="Helvetica" w:hAnsi="Helvetica" w:cs="Helvetica"/>
          <w:color w:val="4B4B4B"/>
          <w:sz w:val="18"/>
          <w:szCs w:val="18"/>
          <w:rtl/>
        </w:rPr>
        <w:t xml:space="preserve"> הביאו את הדמויות לחרוג לעיתים ממאפייניהן; למשל: גלוריה פרצה בבכי כאשר התגרו בה זרים ברכבת התחתית, ואדית יכלה להתגבר על ביישנותה ולייעץ לזוג הצעיר בענייני מין. אך באופן כללי, נשמרו הקווים האופייניים של הדמויות, ובמיוחד </w:t>
      </w:r>
      <w:proofErr w:type="spellStart"/>
      <w:r>
        <w:rPr>
          <w:rFonts w:ascii="Helvetica" w:hAnsi="Helvetica" w:cs="Helvetica"/>
          <w:color w:val="4B4B4B"/>
          <w:sz w:val="18"/>
          <w:szCs w:val="18"/>
          <w:rtl/>
        </w:rPr>
        <w:t>קוי</w:t>
      </w:r>
      <w:proofErr w:type="spellEnd"/>
      <w:r>
        <w:rPr>
          <w:rFonts w:ascii="Helvetica" w:hAnsi="Helvetica" w:cs="Helvetica"/>
          <w:color w:val="4B4B4B"/>
          <w:sz w:val="18"/>
          <w:szCs w:val="18"/>
          <w:rtl/>
        </w:rPr>
        <w:t xml:space="preserve"> דמותו היציבים של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שלאורך כל הסדרה לא שינה את דעותיו המוקדמות המוצקות והגזעניות, גם אם פה ושם התרכך ושינה את התנהגותו.</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מנסה לפצח את סוד הצלחתה של </w:t>
      </w:r>
      <w:proofErr w:type="spellStart"/>
      <w:r>
        <w:rPr>
          <w:rFonts w:ascii="Helvetica" w:hAnsi="Helvetica" w:cs="Helvetica"/>
          <w:color w:val="4B4B4B"/>
          <w:sz w:val="18"/>
          <w:szCs w:val="18"/>
          <w:rtl/>
        </w:rPr>
        <w:t>הסידרה</w:t>
      </w:r>
      <w:proofErr w:type="spellEnd"/>
      <w:r>
        <w:rPr>
          <w:rFonts w:ascii="Helvetica" w:hAnsi="Helvetica" w:cs="Helvetica"/>
          <w:color w:val="4B4B4B"/>
          <w:sz w:val="18"/>
          <w:szCs w:val="18"/>
          <w:rtl/>
        </w:rPr>
        <w:t xml:space="preserve"> ומגיע למסקנה </w:t>
      </w:r>
      <w:proofErr w:type="spellStart"/>
      <w:r>
        <w:rPr>
          <w:rFonts w:ascii="Helvetica" w:hAnsi="Helvetica" w:cs="Helvetica"/>
          <w:color w:val="4B4B4B"/>
          <w:sz w:val="18"/>
          <w:szCs w:val="18"/>
          <w:rtl/>
        </w:rPr>
        <w:t>שהסידרה</w:t>
      </w:r>
      <w:proofErr w:type="spellEnd"/>
      <w:r>
        <w:rPr>
          <w:rFonts w:ascii="Helvetica" w:hAnsi="Helvetica" w:cs="Helvetica"/>
          <w:color w:val="4B4B4B"/>
          <w:sz w:val="18"/>
          <w:szCs w:val="18"/>
          <w:rtl/>
        </w:rPr>
        <w:t xml:space="preserve"> הצליחה משום </w:t>
      </w:r>
      <w:proofErr w:type="spellStart"/>
      <w:r>
        <w:rPr>
          <w:rFonts w:ascii="Helvetica" w:hAnsi="Helvetica" w:cs="Helvetica"/>
          <w:color w:val="4B4B4B"/>
          <w:sz w:val="18"/>
          <w:szCs w:val="18"/>
          <w:rtl/>
        </w:rPr>
        <w:t>שהיתה</w:t>
      </w:r>
      <w:proofErr w:type="spellEnd"/>
      <w:r>
        <w:rPr>
          <w:rFonts w:ascii="Helvetica" w:hAnsi="Helvetica" w:cs="Helvetica"/>
          <w:color w:val="4B4B4B"/>
          <w:sz w:val="18"/>
          <w:szCs w:val="18"/>
          <w:rtl/>
        </w:rPr>
        <w:t xml:space="preserve"> פתוחה </w:t>
      </w:r>
      <w:proofErr w:type="spellStart"/>
      <w:r>
        <w:rPr>
          <w:rFonts w:ascii="Helvetica" w:hAnsi="Helvetica" w:cs="Helvetica"/>
          <w:color w:val="4B4B4B"/>
          <w:sz w:val="18"/>
          <w:szCs w:val="18"/>
          <w:rtl/>
        </w:rPr>
        <w:t>למיגוון</w:t>
      </w:r>
      <w:proofErr w:type="spellEnd"/>
      <w:r>
        <w:rPr>
          <w:rFonts w:ascii="Helvetica" w:hAnsi="Helvetica" w:cs="Helvetica"/>
          <w:color w:val="4B4B4B"/>
          <w:sz w:val="18"/>
          <w:szCs w:val="18"/>
          <w:rtl/>
        </w:rPr>
        <w:t xml:space="preserve"> פרשנויות (הטקסט של הסדרה פוליסמי). מצד אחד טען אחד המבקרים שהסדרה לא </w:t>
      </w:r>
      <w:proofErr w:type="spellStart"/>
      <w:r>
        <w:rPr>
          <w:rFonts w:ascii="Helvetica" w:hAnsi="Helvetica" w:cs="Helvetica"/>
          <w:color w:val="4B4B4B"/>
          <w:sz w:val="18"/>
          <w:szCs w:val="18"/>
          <w:rtl/>
        </w:rPr>
        <w:t>ראוייה</w:t>
      </w:r>
      <w:proofErr w:type="spellEnd"/>
      <w:r>
        <w:rPr>
          <w:rFonts w:ascii="Helvetica" w:hAnsi="Helvetica" w:cs="Helvetica"/>
          <w:color w:val="4B4B4B"/>
          <w:sz w:val="18"/>
          <w:szCs w:val="18"/>
          <w:rtl/>
        </w:rPr>
        <w:t xml:space="preserve"> לצפייה. </w:t>
      </w:r>
      <w:proofErr w:type="spellStart"/>
      <w:r>
        <w:rPr>
          <w:rFonts w:ascii="Helvetica" w:hAnsi="Helvetica" w:cs="Helvetica"/>
          <w:color w:val="4B4B4B"/>
          <w:sz w:val="18"/>
          <w:szCs w:val="18"/>
          <w:rtl/>
        </w:rPr>
        <w:t>שארצ'י</w:t>
      </w:r>
      <w:proofErr w:type="spellEnd"/>
      <w:r>
        <w:rPr>
          <w:rFonts w:ascii="Helvetica" w:hAnsi="Helvetica" w:cs="Helvetica"/>
          <w:color w:val="4B4B4B"/>
          <w:sz w:val="18"/>
          <w:szCs w:val="18"/>
          <w:rtl/>
        </w:rPr>
        <w:t xml:space="preserve"> </w:t>
      </w:r>
      <w:proofErr w:type="spellStart"/>
      <w:r>
        <w:rPr>
          <w:rFonts w:ascii="Helvetica" w:hAnsi="Helvetica" w:cs="Helvetica"/>
          <w:color w:val="4B4B4B"/>
          <w:sz w:val="18"/>
          <w:szCs w:val="18"/>
          <w:rtl/>
        </w:rPr>
        <w:t>באנקר</w:t>
      </w:r>
      <w:proofErr w:type="spellEnd"/>
      <w:r>
        <w:rPr>
          <w:rFonts w:ascii="Helvetica" w:hAnsi="Helvetica" w:cs="Helvetica"/>
          <w:color w:val="4B4B4B"/>
          <w:sz w:val="18"/>
          <w:szCs w:val="18"/>
          <w:rtl/>
        </w:rPr>
        <w:t xml:space="preserve"> מבזה את הפועל האמריקאי. היא מפיצה את הגזענות ואת צרות האופק.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נחות מאין כמותו וגורם לצופים להרגיש יותר טובים </w:t>
      </w:r>
      <w:proofErr w:type="spellStart"/>
      <w:r>
        <w:rPr>
          <w:rFonts w:ascii="Helvetica" w:hAnsi="Helvetica" w:cs="Helvetica"/>
          <w:color w:val="4B4B4B"/>
          <w:sz w:val="18"/>
          <w:szCs w:val="18"/>
          <w:rtl/>
        </w:rPr>
        <w:t>מארצ'י</w:t>
      </w:r>
      <w:proofErr w:type="spellEnd"/>
      <w:r>
        <w:rPr>
          <w:rFonts w:ascii="Helvetica" w:hAnsi="Helvetica" w:cs="Helvetica"/>
          <w:color w:val="4B4B4B"/>
          <w:sz w:val="18"/>
          <w:szCs w:val="18"/>
          <w:rtl/>
        </w:rPr>
        <w:t>, שאין גזען ונבער דעת ממנו.</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מבקר שני  טען טענה הפוכה, לדעתו הסדרה חדשנית ומהווה חוויית צפייה ייחודית בטלוויזיה. היא מחזקת את הציבור ההומניסטי, האנטי גזעני. דווקא הגזענים יחושו </w:t>
      </w:r>
      <w:proofErr w:type="spellStart"/>
      <w:r>
        <w:rPr>
          <w:rFonts w:ascii="Helvetica" w:hAnsi="Helvetica" w:cs="Helvetica"/>
          <w:color w:val="4B4B4B"/>
          <w:sz w:val="18"/>
          <w:szCs w:val="18"/>
          <w:rtl/>
        </w:rPr>
        <w:t>מאויימים</w:t>
      </w:r>
      <w:proofErr w:type="spellEnd"/>
      <w:r>
        <w:rPr>
          <w:rFonts w:ascii="Helvetica" w:hAnsi="Helvetica" w:cs="Helvetica"/>
          <w:color w:val="4B4B4B"/>
          <w:sz w:val="18"/>
          <w:szCs w:val="18"/>
          <w:rtl/>
        </w:rPr>
        <w:t xml:space="preserve"> ומהסדרה ויכבו את המכשיר. זאת משום </w:t>
      </w:r>
      <w:proofErr w:type="spellStart"/>
      <w:r>
        <w:rPr>
          <w:rFonts w:ascii="Helvetica" w:hAnsi="Helvetica" w:cs="Helvetica"/>
          <w:color w:val="4B4B4B"/>
          <w:sz w:val="18"/>
          <w:szCs w:val="18"/>
          <w:rtl/>
        </w:rPr>
        <w:t>שארצ'י</w:t>
      </w:r>
      <w:proofErr w:type="spellEnd"/>
      <w:r>
        <w:rPr>
          <w:rFonts w:ascii="Helvetica" w:hAnsi="Helvetica" w:cs="Helvetica"/>
          <w:color w:val="4B4B4B"/>
          <w:sz w:val="18"/>
          <w:szCs w:val="18"/>
          <w:rtl/>
        </w:rPr>
        <w:t xml:space="preserve"> אינו מגלה לאורך הסדרה ביקורת עצמית וגם אינו מגלה נכונות להיכנס לדיאלוג.</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מבקר שלישי טען שהסדרה הופכת את הכעס על המצב הפוליטי חברתי לצורה מקובלת של בידור. כמו </w:t>
      </w:r>
      <w:proofErr w:type="spellStart"/>
      <w:r>
        <w:rPr>
          <w:rFonts w:ascii="Helvetica" w:hAnsi="Helvetica" w:cs="Helvetica"/>
          <w:color w:val="4B4B4B"/>
          <w:sz w:val="18"/>
          <w:szCs w:val="18"/>
          <w:rtl/>
        </w:rPr>
        <w:t>תוכנית</w:t>
      </w:r>
      <w:proofErr w:type="spellEnd"/>
      <w:r>
        <w:rPr>
          <w:rFonts w:ascii="Helvetica" w:hAnsi="Helvetica" w:cs="Helvetica"/>
          <w:color w:val="4B4B4B"/>
          <w:sz w:val="18"/>
          <w:szCs w:val="18"/>
          <w:rtl/>
        </w:rPr>
        <w:t xml:space="preserve"> אירוח, מזרימה התוכנית לצופה ים של מידע חסר הבחנה על בעיות חברתיות בצד  מינוח פסיכיאטרי. דבר שיוצר מעורבות פוליטית חברתית שטחית של הצופה ואינו מחייב מאמץ עיבוד וחשיבה של הצופה.</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לטענת </w:t>
      </w:r>
      <w:proofErr w:type="spellStart"/>
      <w:r>
        <w:rPr>
          <w:rFonts w:ascii="Helvetica" w:hAnsi="Helvetica" w:cs="Helvetica"/>
          <w:color w:val="4B4B4B"/>
          <w:sz w:val="18"/>
          <w:szCs w:val="18"/>
          <w:rtl/>
        </w:rPr>
        <w:t>הימלשטיין</w:t>
      </w:r>
      <w:proofErr w:type="spellEnd"/>
      <w:r>
        <w:rPr>
          <w:rFonts w:ascii="Helvetica" w:hAnsi="Helvetica" w:cs="Helvetica"/>
          <w:color w:val="4B4B4B"/>
          <w:sz w:val="18"/>
          <w:szCs w:val="18"/>
          <w:rtl/>
        </w:rPr>
        <w:t xml:space="preserve">, "הכל נשאר במשפחה" היא מיינסטרים (סדרה השייכת לזרם המרכזי). היא גורמת לנו לחוש מחוברים ל"שינוי חברתי", ובה בעת מפרקת כל אידיאולוגיה אופוזיציונית </w:t>
      </w:r>
      <w:proofErr w:type="spellStart"/>
      <w:r>
        <w:rPr>
          <w:rFonts w:ascii="Helvetica" w:hAnsi="Helvetica" w:cs="Helvetica"/>
          <w:color w:val="4B4B4B"/>
          <w:sz w:val="18"/>
          <w:szCs w:val="18"/>
          <w:rtl/>
        </w:rPr>
        <w:t>אמיתית</w:t>
      </w:r>
      <w:proofErr w:type="spellEnd"/>
      <w:r>
        <w:rPr>
          <w:rFonts w:ascii="Helvetica" w:hAnsi="Helvetica" w:cs="Helvetica"/>
          <w:color w:val="4B4B4B"/>
          <w:sz w:val="18"/>
          <w:szCs w:val="18"/>
          <w:rtl/>
        </w:rPr>
        <w:t xml:space="preserve"> וברורה, שהייתה יכולה להציעה חלופה (אלטרנטיבה) לאידיאולוגיה הנפוצה הקיימת. גם אם הסדרה מעלה סוגיות השנויות במחלוקת, מתחת לפני השטח שלה "הכל נשאר במשפחה זה "הכל דיבורים".</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b/>
          <w:bCs/>
          <w:color w:val="4B4B4B"/>
          <w:sz w:val="18"/>
          <w:szCs w:val="18"/>
          <w:rtl/>
        </w:rPr>
        <w:lastRenderedPageBreak/>
        <w:t>כמו למשל בסצנה הבאה:</w:t>
      </w:r>
      <w:r>
        <w:rPr>
          <w:rFonts w:ascii="Helvetica" w:hAnsi="Helvetica" w:cs="Helvetica"/>
          <w:b/>
          <w:bCs/>
          <w:color w:val="4B4B4B"/>
          <w:sz w:val="18"/>
          <w:szCs w:val="18"/>
          <w:rtl/>
        </w:rPr>
        <w:br/>
      </w:r>
      <w:r>
        <w:rPr>
          <w:rFonts w:ascii="Helvetica" w:hAnsi="Helvetica" w:cs="Helvetica"/>
          <w:color w:val="4B4B4B"/>
          <w:sz w:val="18"/>
          <w:szCs w:val="18"/>
          <w:rtl/>
        </w:rPr>
        <w:t>סביב השולחן בארוחת חג המולד יושבים: </w:t>
      </w:r>
      <w:r>
        <w:rPr>
          <w:rFonts w:ascii="Helvetica" w:hAnsi="Helvetica" w:cs="Helvetica"/>
          <w:color w:val="4B4B4B"/>
          <w:sz w:val="18"/>
          <w:szCs w:val="18"/>
          <w:rtl/>
        </w:rPr>
        <w:br/>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ובני ביתו</w:t>
      </w:r>
      <w:r>
        <w:rPr>
          <w:rFonts w:ascii="Helvetica" w:hAnsi="Helvetica" w:cs="Helvetica"/>
          <w:color w:val="4B4B4B"/>
          <w:sz w:val="18"/>
          <w:szCs w:val="18"/>
          <w:rtl/>
        </w:rPr>
        <w:br/>
      </w:r>
      <w:proofErr w:type="spellStart"/>
      <w:r>
        <w:rPr>
          <w:rFonts w:ascii="Helvetica" w:hAnsi="Helvetica" w:cs="Helvetica"/>
          <w:color w:val="4B4B4B"/>
          <w:sz w:val="18"/>
          <w:szCs w:val="18"/>
          <w:rtl/>
        </w:rPr>
        <w:t>פינטו</w:t>
      </w:r>
      <w:proofErr w:type="spellEnd"/>
      <w:r>
        <w:rPr>
          <w:rFonts w:ascii="Helvetica" w:hAnsi="Helvetica" w:cs="Helvetica"/>
          <w:color w:val="4B4B4B"/>
          <w:sz w:val="18"/>
          <w:szCs w:val="18"/>
          <w:rtl/>
        </w:rPr>
        <w:t xml:space="preserve"> חבר של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שבנו נהרג במלחמה</w:t>
      </w:r>
      <w:r>
        <w:rPr>
          <w:rFonts w:ascii="Helvetica" w:hAnsi="Helvetica" w:cs="Helvetica"/>
          <w:color w:val="4B4B4B"/>
          <w:sz w:val="18"/>
          <w:szCs w:val="18"/>
          <w:rtl/>
        </w:rPr>
        <w:br/>
      </w:r>
      <w:proofErr w:type="spellStart"/>
      <w:r>
        <w:rPr>
          <w:rFonts w:ascii="Helvetica" w:hAnsi="Helvetica" w:cs="Helvetica"/>
          <w:color w:val="4B4B4B"/>
          <w:sz w:val="18"/>
          <w:szCs w:val="18"/>
          <w:rtl/>
        </w:rPr>
        <w:t>ודייויד</w:t>
      </w:r>
      <w:proofErr w:type="spellEnd"/>
      <w:r>
        <w:rPr>
          <w:rFonts w:ascii="Helvetica" w:hAnsi="Helvetica" w:cs="Helvetica"/>
          <w:color w:val="4B4B4B"/>
          <w:sz w:val="18"/>
          <w:szCs w:val="18"/>
          <w:rtl/>
        </w:rPr>
        <w:t xml:space="preserve"> חבר של מייק שהוא פציפיסט, סרבן שירות שערק מהצבא.</w:t>
      </w:r>
    </w:p>
    <w:p w:rsidR="008F5636" w:rsidRDefault="008F5636" w:rsidP="008F5636">
      <w:pPr>
        <w:pStyle w:val="NormalWeb"/>
        <w:shd w:val="clear" w:color="auto" w:fill="EEEEEE"/>
        <w:bidi/>
        <w:spacing w:before="0" w:beforeAutospacing="0" w:after="240" w:afterAutospacing="0" w:line="168" w:lineRule="atLeast"/>
        <w:rPr>
          <w:rFonts w:ascii="Helvetica" w:hAnsi="Helvetica" w:cs="Helvetica"/>
          <w:color w:val="4B4B4B"/>
          <w:sz w:val="18"/>
          <w:szCs w:val="18"/>
          <w:rtl/>
        </w:rPr>
      </w:pPr>
      <w:r>
        <w:rPr>
          <w:rFonts w:ascii="Helvetica" w:hAnsi="Helvetica" w:cs="Helvetica"/>
          <w:color w:val="4B4B4B"/>
          <w:sz w:val="18"/>
          <w:szCs w:val="18"/>
          <w:rtl/>
        </w:rPr>
        <w:t xml:space="preserve">מתפתח ויכוח בין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לבין חתנו מייק וחברו </w:t>
      </w:r>
      <w:proofErr w:type="spellStart"/>
      <w:r>
        <w:rPr>
          <w:rFonts w:ascii="Helvetica" w:hAnsi="Helvetica" w:cs="Helvetica"/>
          <w:color w:val="4B4B4B"/>
          <w:sz w:val="18"/>
          <w:szCs w:val="18"/>
          <w:rtl/>
        </w:rPr>
        <w:t>דייויד</w:t>
      </w:r>
      <w:proofErr w:type="spellEnd"/>
      <w:r>
        <w:rPr>
          <w:rFonts w:ascii="Helvetica" w:hAnsi="Helvetica" w:cs="Helvetica"/>
          <w:color w:val="4B4B4B"/>
          <w:sz w:val="18"/>
          <w:szCs w:val="18"/>
          <w:rtl/>
        </w:rPr>
        <w:t>, סביב חובת השרות הצבאי.</w:t>
      </w:r>
      <w:r>
        <w:rPr>
          <w:rFonts w:ascii="Helvetica" w:hAnsi="Helvetica" w:cs="Helvetica"/>
          <w:color w:val="4B4B4B"/>
          <w:sz w:val="18"/>
          <w:szCs w:val="18"/>
          <w:rtl/>
        </w:rPr>
        <w:br/>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לא רוצה לסעוד על אותו שולחן ביחד עם </w:t>
      </w:r>
      <w:proofErr w:type="spellStart"/>
      <w:r>
        <w:rPr>
          <w:rFonts w:ascii="Helvetica" w:hAnsi="Helvetica" w:cs="Helvetica"/>
          <w:color w:val="4B4B4B"/>
          <w:sz w:val="18"/>
          <w:szCs w:val="18"/>
          <w:rtl/>
        </w:rPr>
        <w:t>דייויד</w:t>
      </w:r>
      <w:proofErr w:type="spellEnd"/>
      <w:r>
        <w:rPr>
          <w:rFonts w:ascii="Helvetica" w:hAnsi="Helvetica" w:cs="Helvetica"/>
          <w:color w:val="4B4B4B"/>
          <w:sz w:val="18"/>
          <w:szCs w:val="18"/>
          <w:rtl/>
        </w:rPr>
        <w:t xml:space="preserve"> העריק. מייק אומר </w:t>
      </w:r>
      <w:proofErr w:type="spellStart"/>
      <w:r>
        <w:rPr>
          <w:rFonts w:ascii="Helvetica" w:hAnsi="Helvetica" w:cs="Helvetica"/>
          <w:color w:val="4B4B4B"/>
          <w:sz w:val="18"/>
          <w:szCs w:val="18"/>
          <w:rtl/>
        </w:rPr>
        <w:t>לארצ'י</w:t>
      </w:r>
      <w:proofErr w:type="spellEnd"/>
      <w:r>
        <w:rPr>
          <w:rFonts w:ascii="Helvetica" w:hAnsi="Helvetica" w:cs="Helvetica"/>
          <w:color w:val="4B4B4B"/>
          <w:sz w:val="18"/>
          <w:szCs w:val="18"/>
          <w:rtl/>
        </w:rPr>
        <w:t xml:space="preserve"> שצריך להיות נועז כדי לסרב לשרת. </w:t>
      </w:r>
      <w:proofErr w:type="spellStart"/>
      <w:r>
        <w:rPr>
          <w:rFonts w:ascii="Helvetica" w:hAnsi="Helvetica" w:cs="Helvetica"/>
          <w:color w:val="4B4B4B"/>
          <w:sz w:val="18"/>
          <w:szCs w:val="18"/>
          <w:rtl/>
        </w:rPr>
        <w:t>פינטו</w:t>
      </w:r>
      <w:proofErr w:type="spellEnd"/>
      <w:r>
        <w:rPr>
          <w:rFonts w:ascii="Helvetica" w:hAnsi="Helvetica" w:cs="Helvetica"/>
          <w:color w:val="4B4B4B"/>
          <w:sz w:val="18"/>
          <w:szCs w:val="18"/>
          <w:rtl/>
        </w:rPr>
        <w:t xml:space="preserve">, חבר של אריק, אומר שגם בנו לא רצה לשרת בצבא אך הוא לבסוף עשה מה שהוא צריך לעשות. אדית מגישה את האוכל ומזמינה את כולם לאכול.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קם מהשולחן. הוא מסרב לאכול. מייק אומר לו שאם הוא לא יאכל, אחרים יאכלו את העוף הנהדר שהכינה אדית והיא מאוד תצטער. לבסוף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מתרצה ומתיישב לאכול. הוא לא שינה את דעתו בעניין הסירוב לשרת בצבא וממלמל שהוא "צריך לחשוב על זה עד לסוף".</w:t>
      </w:r>
      <w:r>
        <w:rPr>
          <w:rFonts w:ascii="Helvetica" w:hAnsi="Helvetica" w:cs="Helvetica"/>
          <w:color w:val="4B4B4B"/>
          <w:sz w:val="18"/>
          <w:szCs w:val="18"/>
          <w:rtl/>
        </w:rPr>
        <w:br/>
      </w:r>
      <w:r>
        <w:rPr>
          <w:rFonts w:ascii="Helvetica" w:hAnsi="Helvetica" w:cs="Helvetica"/>
          <w:color w:val="4B4B4B"/>
          <w:sz w:val="18"/>
          <w:szCs w:val="18"/>
          <w:rtl/>
        </w:rPr>
        <w:br/>
        <w:t xml:space="preserve">כלומר, למרות שבסצנה ניתן ביטוי לדעות חתרניות התומכות בסירוב לשרת בצבא,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לעולם "לא חשב על זה עד לסוף", הוא לא שינה את דעתו ודבק באהבתו לצבא. היציבות הזו בדעותיו ובתכונותיו של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משרתת שתי מטרות:</w:t>
      </w:r>
      <w:r>
        <w:rPr>
          <w:rFonts w:ascii="Helvetica" w:hAnsi="Helvetica" w:cs="Helvetica"/>
          <w:color w:val="4B4B4B"/>
          <w:sz w:val="18"/>
          <w:szCs w:val="18"/>
          <w:rtl/>
        </w:rPr>
        <w:br/>
        <w:t>המטרה האחת היא התאמה לדעה הנפוצה והמקובלת בציבור שהשירות הצבאי הוא חובה.</w:t>
      </w:r>
      <w:r>
        <w:rPr>
          <w:rFonts w:ascii="Helvetica" w:hAnsi="Helvetica" w:cs="Helvetica"/>
          <w:color w:val="4B4B4B"/>
          <w:sz w:val="18"/>
          <w:szCs w:val="18"/>
          <w:rtl/>
        </w:rPr>
        <w:br/>
        <w:t xml:space="preserve">המטרה האחרת היא התאמה לדרישות הז'אנר הקומי, כדי שדמותו העקבית של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תמשיך להיות מקור לאירוניה ולמצבים קומיים. </w:t>
      </w:r>
      <w:proofErr w:type="spellStart"/>
      <w:r>
        <w:rPr>
          <w:rFonts w:ascii="Helvetica" w:hAnsi="Helvetica" w:cs="Helvetica"/>
          <w:color w:val="4B4B4B"/>
          <w:sz w:val="18"/>
          <w:szCs w:val="18"/>
          <w:rtl/>
        </w:rPr>
        <w:t>ארצ'י</w:t>
      </w:r>
      <w:proofErr w:type="spellEnd"/>
      <w:r>
        <w:rPr>
          <w:rFonts w:ascii="Helvetica" w:hAnsi="Helvetica" w:cs="Helvetica"/>
          <w:color w:val="4B4B4B"/>
          <w:sz w:val="18"/>
          <w:szCs w:val="18"/>
          <w:rtl/>
        </w:rPr>
        <w:t xml:space="preserve"> נמצא במצב של שיעבוד מתמיד לדעותיו הקדומות אל מול העולם המשתנה.</w:t>
      </w:r>
    </w:p>
    <w:p w:rsidR="008F5636" w:rsidRDefault="008F5636" w:rsidP="008F5636">
      <w:pPr>
        <w:jc w:val="both"/>
        <w:rPr>
          <w:rFonts w:hint="cs"/>
        </w:rPr>
      </w:pPr>
    </w:p>
    <w:sectPr w:rsidR="008F5636" w:rsidSect="006464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4079"/>
    <w:multiLevelType w:val="multilevel"/>
    <w:tmpl w:val="5BC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CF1D88"/>
    <w:multiLevelType w:val="multilevel"/>
    <w:tmpl w:val="201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331349"/>
    <w:multiLevelType w:val="multilevel"/>
    <w:tmpl w:val="061C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36"/>
    <w:rsid w:val="004903DF"/>
    <w:rsid w:val="00646448"/>
    <w:rsid w:val="008F56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0"/>
    <w:uiPriority w:val="9"/>
    <w:qFormat/>
    <w:rsid w:val="008F56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F5636"/>
    <w:rPr>
      <w:rFonts w:ascii="Times New Roman" w:eastAsia="Times New Roman" w:hAnsi="Times New Roman" w:cs="Times New Roman"/>
      <w:b/>
      <w:bCs/>
      <w:sz w:val="36"/>
      <w:szCs w:val="36"/>
    </w:rPr>
  </w:style>
  <w:style w:type="paragraph" w:customStyle="1" w:styleId="heading2">
    <w:name w:val="heading2"/>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unhideWhenUsed/>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F5636"/>
  </w:style>
  <w:style w:type="character" w:styleId="Hyperlink">
    <w:name w:val="Hyperlink"/>
    <w:basedOn w:val="a0"/>
    <w:uiPriority w:val="99"/>
    <w:semiHidden/>
    <w:unhideWhenUsed/>
    <w:rsid w:val="008F5636"/>
    <w:rPr>
      <w:color w:val="0000FF"/>
      <w:u w:val="single"/>
    </w:rPr>
  </w:style>
  <w:style w:type="paragraph" w:customStyle="1" w:styleId="heading1">
    <w:name w:val="heading1"/>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F5636"/>
    <w:rPr>
      <w:b/>
      <w:bCs/>
    </w:rPr>
  </w:style>
  <w:style w:type="paragraph" w:customStyle="1" w:styleId="heading3">
    <w:name w:val="heading3"/>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0"/>
    <w:uiPriority w:val="9"/>
    <w:qFormat/>
    <w:rsid w:val="008F56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F5636"/>
    <w:rPr>
      <w:rFonts w:ascii="Times New Roman" w:eastAsia="Times New Roman" w:hAnsi="Times New Roman" w:cs="Times New Roman"/>
      <w:b/>
      <w:bCs/>
      <w:sz w:val="36"/>
      <w:szCs w:val="36"/>
    </w:rPr>
  </w:style>
  <w:style w:type="paragraph" w:customStyle="1" w:styleId="heading2">
    <w:name w:val="heading2"/>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unhideWhenUsed/>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F5636"/>
  </w:style>
  <w:style w:type="character" w:styleId="Hyperlink">
    <w:name w:val="Hyperlink"/>
    <w:basedOn w:val="a0"/>
    <w:uiPriority w:val="99"/>
    <w:semiHidden/>
    <w:unhideWhenUsed/>
    <w:rsid w:val="008F5636"/>
    <w:rPr>
      <w:color w:val="0000FF"/>
      <w:u w:val="single"/>
    </w:rPr>
  </w:style>
  <w:style w:type="paragraph" w:customStyle="1" w:styleId="heading1">
    <w:name w:val="heading1"/>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F5636"/>
    <w:rPr>
      <w:b/>
      <w:bCs/>
    </w:rPr>
  </w:style>
  <w:style w:type="paragraph" w:customStyle="1" w:styleId="heading3">
    <w:name w:val="heading3"/>
    <w:basedOn w:val="a"/>
    <w:rsid w:val="008F563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831">
      <w:bodyDiv w:val="1"/>
      <w:marLeft w:val="0"/>
      <w:marRight w:val="0"/>
      <w:marTop w:val="0"/>
      <w:marBottom w:val="0"/>
      <w:divBdr>
        <w:top w:val="none" w:sz="0" w:space="0" w:color="auto"/>
        <w:left w:val="none" w:sz="0" w:space="0" w:color="auto"/>
        <w:bottom w:val="none" w:sz="0" w:space="0" w:color="auto"/>
        <w:right w:val="none" w:sz="0" w:space="0" w:color="auto"/>
      </w:divBdr>
      <w:divsChild>
        <w:div w:id="632176925">
          <w:marLeft w:val="0"/>
          <w:marRight w:val="0"/>
          <w:marTop w:val="0"/>
          <w:marBottom w:val="0"/>
          <w:divBdr>
            <w:top w:val="none" w:sz="0" w:space="0" w:color="auto"/>
            <w:left w:val="none" w:sz="0" w:space="0" w:color="auto"/>
            <w:bottom w:val="none" w:sz="0" w:space="0" w:color="auto"/>
            <w:right w:val="none" w:sz="0" w:space="0" w:color="auto"/>
          </w:divBdr>
        </w:div>
      </w:divsChild>
    </w:div>
    <w:div w:id="594049957">
      <w:bodyDiv w:val="1"/>
      <w:marLeft w:val="0"/>
      <w:marRight w:val="0"/>
      <w:marTop w:val="0"/>
      <w:marBottom w:val="0"/>
      <w:divBdr>
        <w:top w:val="none" w:sz="0" w:space="0" w:color="auto"/>
        <w:left w:val="none" w:sz="0" w:space="0" w:color="auto"/>
        <w:bottom w:val="none" w:sz="0" w:space="0" w:color="auto"/>
        <w:right w:val="none" w:sz="0" w:space="0" w:color="auto"/>
      </w:divBdr>
      <w:divsChild>
        <w:div w:id="844175229">
          <w:marLeft w:val="0"/>
          <w:marRight w:val="0"/>
          <w:marTop w:val="0"/>
          <w:marBottom w:val="0"/>
          <w:divBdr>
            <w:top w:val="none" w:sz="0" w:space="0" w:color="auto"/>
            <w:left w:val="none" w:sz="0" w:space="0" w:color="auto"/>
            <w:bottom w:val="none" w:sz="0" w:space="0" w:color="auto"/>
            <w:right w:val="none" w:sz="0" w:space="0" w:color="auto"/>
          </w:divBdr>
        </w:div>
      </w:divsChild>
    </w:div>
    <w:div w:id="632447733">
      <w:bodyDiv w:val="1"/>
      <w:marLeft w:val="0"/>
      <w:marRight w:val="0"/>
      <w:marTop w:val="0"/>
      <w:marBottom w:val="0"/>
      <w:divBdr>
        <w:top w:val="none" w:sz="0" w:space="0" w:color="auto"/>
        <w:left w:val="none" w:sz="0" w:space="0" w:color="auto"/>
        <w:bottom w:val="none" w:sz="0" w:space="0" w:color="auto"/>
        <w:right w:val="none" w:sz="0" w:space="0" w:color="auto"/>
      </w:divBdr>
      <w:divsChild>
        <w:div w:id="659650980">
          <w:marLeft w:val="0"/>
          <w:marRight w:val="0"/>
          <w:marTop w:val="0"/>
          <w:marBottom w:val="0"/>
          <w:divBdr>
            <w:top w:val="none" w:sz="0" w:space="0" w:color="auto"/>
            <w:left w:val="none" w:sz="0" w:space="0" w:color="auto"/>
            <w:bottom w:val="none" w:sz="0" w:space="0" w:color="auto"/>
            <w:right w:val="none" w:sz="0" w:space="0" w:color="auto"/>
          </w:divBdr>
        </w:div>
      </w:divsChild>
    </w:div>
    <w:div w:id="788857596">
      <w:bodyDiv w:val="1"/>
      <w:marLeft w:val="0"/>
      <w:marRight w:val="0"/>
      <w:marTop w:val="0"/>
      <w:marBottom w:val="0"/>
      <w:divBdr>
        <w:top w:val="none" w:sz="0" w:space="0" w:color="auto"/>
        <w:left w:val="none" w:sz="0" w:space="0" w:color="auto"/>
        <w:bottom w:val="none" w:sz="0" w:space="0" w:color="auto"/>
        <w:right w:val="none" w:sz="0" w:space="0" w:color="auto"/>
      </w:divBdr>
      <w:divsChild>
        <w:div w:id="1248617166">
          <w:marLeft w:val="0"/>
          <w:marRight w:val="0"/>
          <w:marTop w:val="0"/>
          <w:marBottom w:val="0"/>
          <w:divBdr>
            <w:top w:val="none" w:sz="0" w:space="0" w:color="auto"/>
            <w:left w:val="none" w:sz="0" w:space="0" w:color="auto"/>
            <w:bottom w:val="none" w:sz="0" w:space="0" w:color="auto"/>
            <w:right w:val="none" w:sz="0" w:space="0" w:color="auto"/>
          </w:divBdr>
        </w:div>
      </w:divsChild>
    </w:div>
    <w:div w:id="949241670">
      <w:bodyDiv w:val="1"/>
      <w:marLeft w:val="0"/>
      <w:marRight w:val="0"/>
      <w:marTop w:val="0"/>
      <w:marBottom w:val="0"/>
      <w:divBdr>
        <w:top w:val="none" w:sz="0" w:space="0" w:color="auto"/>
        <w:left w:val="none" w:sz="0" w:space="0" w:color="auto"/>
        <w:bottom w:val="none" w:sz="0" w:space="0" w:color="auto"/>
        <w:right w:val="none" w:sz="0" w:space="0" w:color="auto"/>
      </w:divBdr>
      <w:divsChild>
        <w:div w:id="1303081279">
          <w:marLeft w:val="0"/>
          <w:marRight w:val="0"/>
          <w:marTop w:val="0"/>
          <w:marBottom w:val="0"/>
          <w:divBdr>
            <w:top w:val="none" w:sz="0" w:space="0" w:color="auto"/>
            <w:left w:val="none" w:sz="0" w:space="0" w:color="auto"/>
            <w:bottom w:val="none" w:sz="0" w:space="0" w:color="auto"/>
            <w:right w:val="none" w:sz="0" w:space="0" w:color="auto"/>
          </w:divBdr>
        </w:div>
      </w:divsChild>
    </w:div>
    <w:div w:id="1016544776">
      <w:bodyDiv w:val="1"/>
      <w:marLeft w:val="0"/>
      <w:marRight w:val="0"/>
      <w:marTop w:val="0"/>
      <w:marBottom w:val="0"/>
      <w:divBdr>
        <w:top w:val="none" w:sz="0" w:space="0" w:color="auto"/>
        <w:left w:val="none" w:sz="0" w:space="0" w:color="auto"/>
        <w:bottom w:val="none" w:sz="0" w:space="0" w:color="auto"/>
        <w:right w:val="none" w:sz="0" w:space="0" w:color="auto"/>
      </w:divBdr>
      <w:divsChild>
        <w:div w:id="184055374">
          <w:marLeft w:val="0"/>
          <w:marRight w:val="0"/>
          <w:marTop w:val="0"/>
          <w:marBottom w:val="0"/>
          <w:divBdr>
            <w:top w:val="none" w:sz="0" w:space="0" w:color="auto"/>
            <w:left w:val="none" w:sz="0" w:space="0" w:color="auto"/>
            <w:bottom w:val="none" w:sz="0" w:space="0" w:color="auto"/>
            <w:right w:val="none" w:sz="0" w:space="0" w:color="auto"/>
          </w:divBdr>
        </w:div>
      </w:divsChild>
    </w:div>
    <w:div w:id="2129812011">
      <w:bodyDiv w:val="1"/>
      <w:marLeft w:val="0"/>
      <w:marRight w:val="0"/>
      <w:marTop w:val="0"/>
      <w:marBottom w:val="0"/>
      <w:divBdr>
        <w:top w:val="none" w:sz="0" w:space="0" w:color="auto"/>
        <w:left w:val="none" w:sz="0" w:space="0" w:color="auto"/>
        <w:bottom w:val="none" w:sz="0" w:space="0" w:color="auto"/>
        <w:right w:val="none" w:sz="0" w:space="0" w:color="auto"/>
      </w:divBdr>
      <w:divsChild>
        <w:div w:id="13977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A7%D7%95%D7%9E%D7%93%D7%99%D7%94" TargetMode="External"/><Relationship Id="rId13" Type="http://schemas.openxmlformats.org/officeDocument/2006/relationships/hyperlink" Target="http://he.wikipedia.org/wiki/%D7%9C%D7%95%D7%A8%D7%9C_%D7%95%D7%94%D7%90%D7%A8%D7%93%D7%99" TargetMode="External"/><Relationship Id="rId18" Type="http://schemas.openxmlformats.org/officeDocument/2006/relationships/hyperlink" Target="http://moodle.mashov.info/galil-maaravi/mod/page/view.php?id=177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oodle.mashov.info/galil-maaravi/mod/page/view.php?id=1670" TargetMode="External"/><Relationship Id="rId7" Type="http://schemas.openxmlformats.org/officeDocument/2006/relationships/hyperlink" Target="http://moodle.mashov.info/galil-maaravi/mod/page/view.php?id=1772" TargetMode="External"/><Relationship Id="rId12" Type="http://schemas.openxmlformats.org/officeDocument/2006/relationships/hyperlink" Target="http://he.wikipedia.org/wiki/%D7%94%D7%90%D7%97%D7%99%D7%9D_%D7%9E%D7%A8%D7%A7%D7%A1" TargetMode="External"/><Relationship Id="rId17" Type="http://schemas.openxmlformats.org/officeDocument/2006/relationships/hyperlink" Target="http://he.wikipedia.org/wiki/%D7%A8%D7%95%D7%93_%D7%A8%D7%90%D7%A0%D7%A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e.wikipedia.org/wiki/%D7%98%D7%95%D7%9D_%D7%95%D7%92%27%D7%A8%D7%99" TargetMode="External"/><Relationship Id="rId20" Type="http://schemas.openxmlformats.org/officeDocument/2006/relationships/hyperlink" Target="http://moodle.mashov.info/galil-maaravi/mod/page/view.php?id=1773" TargetMode="External"/><Relationship Id="rId1" Type="http://schemas.openxmlformats.org/officeDocument/2006/relationships/numbering" Target="numbering.xml"/><Relationship Id="rId6" Type="http://schemas.openxmlformats.org/officeDocument/2006/relationships/hyperlink" Target="http://moodle.mashov.info/galil-maaravi/mod/page/view.php?id=1772" TargetMode="External"/><Relationship Id="rId11" Type="http://schemas.openxmlformats.org/officeDocument/2006/relationships/hyperlink" Target="http://he.wikipedia.org/wiki/%D7%A6%27%D7%A8%D7%9C%D7%99_%D7%A6%27%D7%A4%D7%9C%D7%99%D7%9F" TargetMode="External"/><Relationship Id="rId24" Type="http://schemas.openxmlformats.org/officeDocument/2006/relationships/hyperlink" Target="http://moodle.mashov.info/galil-maaravi/mod/page/view.php?id=1772" TargetMode="External"/><Relationship Id="rId5" Type="http://schemas.openxmlformats.org/officeDocument/2006/relationships/webSettings" Target="webSettings.xml"/><Relationship Id="rId15" Type="http://schemas.openxmlformats.org/officeDocument/2006/relationships/hyperlink" Target="http://he.wikipedia.org/wiki/%D7%A1%D7%A8%D7%98_%D7%9E%D7%A6%D7%95%D7%99%D7%A8" TargetMode="External"/><Relationship Id="rId23" Type="http://schemas.openxmlformats.org/officeDocument/2006/relationships/hyperlink" Target="http://moodle.mashov.info/galil-maaravi/mod/page/view.php?id=1670" TargetMode="External"/><Relationship Id="rId10" Type="http://schemas.openxmlformats.org/officeDocument/2006/relationships/hyperlink" Target="http://he.wikipedia.org/wiki/%D7%91%D7%90%D7%A1%D7%98%D7%A8_%D7%A7%D7%99%D7%98%D7%95%D7%9F" TargetMode="External"/><Relationship Id="rId19" Type="http://schemas.openxmlformats.org/officeDocument/2006/relationships/hyperlink" Target="http://moodle.mashov.info/galil-maaravi/mod/page/view.php?id=1772" TargetMode="External"/><Relationship Id="rId4" Type="http://schemas.openxmlformats.org/officeDocument/2006/relationships/settings" Target="settings.xml"/><Relationship Id="rId9" Type="http://schemas.openxmlformats.org/officeDocument/2006/relationships/hyperlink" Target="http://he.wikipedia.org/wiki/%D7%A7%D7%95%D7%9E%D7%93%D7%99%D7%94_%D7%93%D7%9C%27%D7%90%D7%A8%D7%98%D7%94" TargetMode="External"/><Relationship Id="rId14" Type="http://schemas.openxmlformats.org/officeDocument/2006/relationships/hyperlink" Target="http://he.wikipedia.org/w/index.php?title=%D7%A9%D7%9C%D7%95%D7%A9%D7%AA_%D7%94%D7%9E%D7%95%D7%A7%D7%99%D7%95%D7%A0%D7%99%D7%9D&amp;action=edit&amp;redlink=1" TargetMode="External"/><Relationship Id="rId22" Type="http://schemas.openxmlformats.org/officeDocument/2006/relationships/hyperlink" Target="http://moodle.mashov.info/galil-maaravi/mod/url/view.php?id=145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5982</Words>
  <Characters>29914</Characters>
  <Application>Microsoft Office Word</Application>
  <DocSecurity>0</DocSecurity>
  <Lines>249</Lines>
  <Paragraphs>71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2013-04-04T05:35:00Z</dcterms:created>
  <dcterms:modified xsi:type="dcterms:W3CDTF">2013-04-04T05:42:00Z</dcterms:modified>
</cp:coreProperties>
</file>